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6" w:rsidRDefault="008D5926" w:rsidP="008D5926">
      <w:r w:rsidRPr="008D5926">
        <w:rPr>
          <w:rFonts w:hint="eastAsia"/>
          <w:noProof/>
        </w:rPr>
        <w:drawing>
          <wp:inline distT="0" distB="0" distL="0" distR="0">
            <wp:extent cx="1895475" cy="276225"/>
            <wp:effectExtent l="19050" t="0" r="9525" b="0"/>
            <wp:docPr id="2" name="图片 1" descr="新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校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26" w:rsidRPr="002C32BC" w:rsidRDefault="008D5926" w:rsidP="008D5926">
      <w:pPr>
        <w:rPr>
          <w:sz w:val="36"/>
          <w:szCs w:val="36"/>
        </w:rPr>
      </w:pPr>
      <w:r>
        <w:rPr>
          <w:rFonts w:hint="eastAsia"/>
        </w:rPr>
        <w:t xml:space="preserve">           </w:t>
      </w:r>
    </w:p>
    <w:p w:rsidR="008D5926" w:rsidRDefault="008D5926" w:rsidP="005E4A0C">
      <w:pPr>
        <w:spacing w:line="0" w:lineRule="atLeast"/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 xml:space="preserve"> </w:t>
      </w:r>
      <w:r w:rsidRPr="008D5926">
        <w:rPr>
          <w:rFonts w:ascii="黑体" w:eastAsia="黑体" w:hAnsi="黑体" w:hint="eastAsia"/>
          <w:sz w:val="36"/>
          <w:szCs w:val="36"/>
        </w:rPr>
        <w:t>关于组织做好201</w:t>
      </w:r>
      <w:r w:rsidR="00B9104E">
        <w:rPr>
          <w:rFonts w:ascii="黑体" w:eastAsia="黑体" w:hAnsi="黑体" w:hint="eastAsia"/>
          <w:sz w:val="36"/>
          <w:szCs w:val="36"/>
        </w:rPr>
        <w:t>9</w:t>
      </w:r>
      <w:r w:rsidRPr="008D5926">
        <w:rPr>
          <w:rFonts w:ascii="黑体" w:eastAsia="黑体" w:hAnsi="黑体" w:hint="eastAsia"/>
          <w:sz w:val="36"/>
          <w:szCs w:val="36"/>
        </w:rPr>
        <w:t>-202</w:t>
      </w:r>
      <w:r w:rsidR="00B9104E">
        <w:rPr>
          <w:rFonts w:ascii="黑体" w:eastAsia="黑体" w:hAnsi="黑体" w:hint="eastAsia"/>
          <w:sz w:val="36"/>
          <w:szCs w:val="36"/>
        </w:rPr>
        <w:t>1</w:t>
      </w:r>
      <w:r w:rsidRPr="008D5926">
        <w:rPr>
          <w:rFonts w:ascii="黑体" w:eastAsia="黑体" w:hAnsi="黑体" w:hint="eastAsia"/>
          <w:sz w:val="36"/>
          <w:szCs w:val="36"/>
        </w:rPr>
        <w:t>年项目</w:t>
      </w:r>
      <w:proofErr w:type="gramStart"/>
      <w:r w:rsidRPr="008D5926">
        <w:rPr>
          <w:rFonts w:ascii="黑体" w:eastAsia="黑体" w:hAnsi="黑体" w:hint="eastAsia"/>
          <w:sz w:val="36"/>
          <w:szCs w:val="36"/>
        </w:rPr>
        <w:t>库教学</w:t>
      </w:r>
      <w:proofErr w:type="gramEnd"/>
      <w:r w:rsidRPr="008D5926">
        <w:rPr>
          <w:rFonts w:ascii="黑体" w:eastAsia="黑体" w:hAnsi="黑体" w:hint="eastAsia"/>
          <w:sz w:val="36"/>
          <w:szCs w:val="36"/>
        </w:rPr>
        <w:t>实验室</w:t>
      </w:r>
      <w:r>
        <w:rPr>
          <w:rFonts w:ascii="黑体" w:eastAsia="黑体" w:hAnsi="黑体" w:hint="eastAsia"/>
          <w:sz w:val="36"/>
          <w:szCs w:val="36"/>
        </w:rPr>
        <w:t>（基地）</w:t>
      </w:r>
    </w:p>
    <w:p w:rsidR="008D5926" w:rsidRPr="008D5926" w:rsidRDefault="008D5926" w:rsidP="005E4A0C">
      <w:pPr>
        <w:spacing w:line="0" w:lineRule="atLeas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建设</w:t>
      </w:r>
      <w:r w:rsidRPr="008D5926">
        <w:rPr>
          <w:rFonts w:ascii="黑体" w:eastAsia="黑体" w:hAnsi="黑体" w:hint="eastAsia"/>
          <w:sz w:val="36"/>
          <w:szCs w:val="36"/>
        </w:rPr>
        <w:t>项目编制</w:t>
      </w:r>
      <w:r>
        <w:rPr>
          <w:rFonts w:ascii="黑体" w:eastAsia="黑体" w:hAnsi="黑体" w:hint="eastAsia"/>
          <w:sz w:val="36"/>
          <w:szCs w:val="36"/>
        </w:rPr>
        <w:t>与</w:t>
      </w:r>
      <w:r w:rsidRPr="008D5926">
        <w:rPr>
          <w:rFonts w:ascii="黑体" w:eastAsia="黑体" w:hAnsi="黑体" w:hint="eastAsia"/>
          <w:sz w:val="36"/>
          <w:szCs w:val="36"/>
        </w:rPr>
        <w:t>申报工作的通知</w:t>
      </w:r>
    </w:p>
    <w:p w:rsidR="00032C8E" w:rsidRPr="00032C8E" w:rsidRDefault="00032C8E" w:rsidP="008D5926">
      <w:pPr>
        <w:spacing w:line="360" w:lineRule="auto"/>
        <w:rPr>
          <w:rFonts w:asciiTheme="minorEastAsia" w:hAnsiTheme="minorEastAsia"/>
          <w:b/>
          <w:sz w:val="15"/>
          <w:szCs w:val="15"/>
        </w:rPr>
      </w:pP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8D5926">
        <w:rPr>
          <w:rFonts w:asciiTheme="minorEastAsia" w:hAnsiTheme="minorEastAsia" w:hint="eastAsia"/>
          <w:b/>
          <w:sz w:val="30"/>
          <w:szCs w:val="30"/>
        </w:rPr>
        <w:t>各</w:t>
      </w:r>
      <w:r w:rsidR="005E4A0C">
        <w:rPr>
          <w:rFonts w:asciiTheme="minorEastAsia" w:hAnsiTheme="minorEastAsia" w:hint="eastAsia"/>
          <w:b/>
          <w:sz w:val="30"/>
          <w:szCs w:val="30"/>
        </w:rPr>
        <w:t>二级学院、部、中心</w:t>
      </w:r>
      <w:r w:rsidRPr="008D5926">
        <w:rPr>
          <w:rFonts w:asciiTheme="minorEastAsia" w:hAnsiTheme="minorEastAsia" w:hint="eastAsia"/>
          <w:b/>
          <w:sz w:val="30"/>
          <w:szCs w:val="30"/>
        </w:rPr>
        <w:t>：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根据</w:t>
      </w:r>
      <w:r w:rsidR="005C51F3">
        <w:rPr>
          <w:rFonts w:asciiTheme="minorEastAsia" w:hAnsiTheme="minorEastAsia" w:hint="eastAsia"/>
          <w:sz w:val="24"/>
          <w:szCs w:val="24"/>
        </w:rPr>
        <w:t>学校</w:t>
      </w:r>
      <w:r w:rsidR="005E4A0C">
        <w:rPr>
          <w:rFonts w:asciiTheme="minorEastAsia" w:hAnsiTheme="minorEastAsia" w:hint="eastAsia"/>
          <w:sz w:val="24"/>
          <w:szCs w:val="24"/>
        </w:rPr>
        <w:t>《</w:t>
      </w:r>
      <w:r w:rsidR="00B37C2D" w:rsidRPr="00521765">
        <w:rPr>
          <w:rFonts w:asciiTheme="minorEastAsia" w:hAnsiTheme="minorEastAsia" w:hint="eastAsia"/>
          <w:sz w:val="24"/>
          <w:szCs w:val="24"/>
        </w:rPr>
        <w:t>关于滚动开展2019-2021年学校项目库建设的通知</w:t>
      </w:r>
      <w:r w:rsidR="005E4A0C">
        <w:rPr>
          <w:rFonts w:asciiTheme="minorEastAsia" w:hAnsiTheme="minorEastAsia" w:hint="eastAsia"/>
          <w:sz w:val="24"/>
          <w:szCs w:val="24"/>
        </w:rPr>
        <w:t>》（计财处、规划处</w:t>
      </w:r>
      <w:r w:rsidR="005C51F3">
        <w:rPr>
          <w:rFonts w:asciiTheme="minorEastAsia" w:hAnsiTheme="minorEastAsia" w:hint="eastAsia"/>
          <w:sz w:val="24"/>
          <w:szCs w:val="24"/>
        </w:rPr>
        <w:t>发布，见附件</w:t>
      </w:r>
      <w:r w:rsidR="005E4A0C">
        <w:rPr>
          <w:rFonts w:asciiTheme="minorEastAsia" w:hAnsiTheme="minorEastAsia" w:hint="eastAsia"/>
          <w:sz w:val="24"/>
          <w:szCs w:val="24"/>
        </w:rPr>
        <w:t>）</w:t>
      </w:r>
      <w:r w:rsidRPr="008D5926">
        <w:rPr>
          <w:rFonts w:asciiTheme="minorEastAsia" w:hAnsiTheme="minorEastAsia" w:hint="eastAsia"/>
          <w:sz w:val="24"/>
          <w:szCs w:val="24"/>
        </w:rPr>
        <w:t>要求</w:t>
      </w:r>
      <w:r w:rsidR="005E4A0C">
        <w:rPr>
          <w:rFonts w:asciiTheme="minorEastAsia" w:hAnsiTheme="minorEastAsia" w:hint="eastAsia"/>
          <w:sz w:val="24"/>
          <w:szCs w:val="24"/>
        </w:rPr>
        <w:t>，请各二级学院、部、中心</w:t>
      </w:r>
      <w:r w:rsidR="00032C8E">
        <w:rPr>
          <w:rFonts w:asciiTheme="minorEastAsia" w:hAnsiTheme="minorEastAsia" w:hint="eastAsia"/>
          <w:sz w:val="24"/>
          <w:szCs w:val="24"/>
        </w:rPr>
        <w:t>分管院长</w:t>
      </w:r>
      <w:r w:rsidR="005C51F3">
        <w:rPr>
          <w:rFonts w:asciiTheme="minorEastAsia" w:hAnsiTheme="minorEastAsia" w:hint="eastAsia"/>
          <w:sz w:val="24"/>
          <w:szCs w:val="24"/>
        </w:rPr>
        <w:t>（主任）</w:t>
      </w:r>
      <w:r w:rsidR="00032C8E">
        <w:rPr>
          <w:rFonts w:asciiTheme="minorEastAsia" w:hAnsiTheme="minorEastAsia" w:hint="eastAsia"/>
          <w:sz w:val="24"/>
          <w:szCs w:val="24"/>
        </w:rPr>
        <w:t>认真研读项目库建设通知内容、领会通知精神，按照本学院近三年教学实验室</w:t>
      </w:r>
      <w:r w:rsidR="0056326B">
        <w:rPr>
          <w:rFonts w:asciiTheme="minorEastAsia" w:hAnsiTheme="minorEastAsia" w:hint="eastAsia"/>
          <w:sz w:val="24"/>
          <w:szCs w:val="24"/>
        </w:rPr>
        <w:t>（实践基地）</w:t>
      </w:r>
      <w:r w:rsidR="00032C8E">
        <w:rPr>
          <w:rFonts w:asciiTheme="minorEastAsia" w:hAnsiTheme="minorEastAsia" w:hint="eastAsia"/>
          <w:sz w:val="24"/>
          <w:szCs w:val="24"/>
        </w:rPr>
        <w:t>建设总体</w:t>
      </w:r>
      <w:r w:rsidR="005C3C09">
        <w:rPr>
          <w:rFonts w:asciiTheme="minorEastAsia" w:hAnsiTheme="minorEastAsia" w:hint="eastAsia"/>
          <w:sz w:val="24"/>
          <w:szCs w:val="24"/>
        </w:rPr>
        <w:t>规划</w:t>
      </w:r>
      <w:r w:rsidR="00032C8E">
        <w:rPr>
          <w:rFonts w:asciiTheme="minorEastAsia" w:hAnsiTheme="minorEastAsia" w:hint="eastAsia"/>
          <w:sz w:val="24"/>
          <w:szCs w:val="24"/>
        </w:rPr>
        <w:t>，结合本学院专业建设与认证、实验室提升与改造、产教融合</w:t>
      </w:r>
      <w:r w:rsidR="005C51F3">
        <w:rPr>
          <w:rFonts w:asciiTheme="minorEastAsia" w:hAnsiTheme="minorEastAsia" w:hint="eastAsia"/>
          <w:sz w:val="24"/>
          <w:szCs w:val="24"/>
        </w:rPr>
        <w:t>负责工程</w:t>
      </w:r>
      <w:r w:rsidR="00032C8E">
        <w:rPr>
          <w:rFonts w:asciiTheme="minorEastAsia" w:hAnsiTheme="minorEastAsia" w:hint="eastAsia"/>
          <w:sz w:val="24"/>
          <w:szCs w:val="24"/>
        </w:rPr>
        <w:t>项目建设需要，</w:t>
      </w:r>
      <w:r w:rsidRPr="008D5926">
        <w:rPr>
          <w:rFonts w:asciiTheme="minorEastAsia" w:hAnsiTheme="minorEastAsia" w:hint="eastAsia"/>
          <w:sz w:val="24"/>
          <w:szCs w:val="24"/>
        </w:rPr>
        <w:t>组织</w:t>
      </w:r>
      <w:r w:rsidR="00032C8E">
        <w:rPr>
          <w:rFonts w:asciiTheme="minorEastAsia" w:hAnsiTheme="minorEastAsia" w:hint="eastAsia"/>
          <w:sz w:val="24"/>
          <w:szCs w:val="24"/>
        </w:rPr>
        <w:t>相关</w:t>
      </w:r>
      <w:r w:rsidRPr="008D5926">
        <w:rPr>
          <w:rFonts w:asciiTheme="minorEastAsia" w:hAnsiTheme="minorEastAsia" w:hint="eastAsia"/>
          <w:sz w:val="24"/>
          <w:szCs w:val="24"/>
        </w:rPr>
        <w:t>项目负责人做好201</w:t>
      </w:r>
      <w:r w:rsidR="00032C8E">
        <w:rPr>
          <w:rFonts w:asciiTheme="minorEastAsia" w:hAnsiTheme="minorEastAsia" w:hint="eastAsia"/>
          <w:sz w:val="24"/>
          <w:szCs w:val="24"/>
        </w:rPr>
        <w:t>9</w:t>
      </w:r>
      <w:r w:rsidRPr="008D5926">
        <w:rPr>
          <w:rFonts w:asciiTheme="minorEastAsia" w:hAnsiTheme="minorEastAsia" w:hint="eastAsia"/>
          <w:sz w:val="24"/>
          <w:szCs w:val="24"/>
        </w:rPr>
        <w:t>-202</w:t>
      </w:r>
      <w:r w:rsidR="00032C8E">
        <w:rPr>
          <w:rFonts w:asciiTheme="minorEastAsia" w:hAnsiTheme="minorEastAsia" w:hint="eastAsia"/>
          <w:sz w:val="24"/>
          <w:szCs w:val="24"/>
        </w:rPr>
        <w:t>1</w:t>
      </w:r>
      <w:r w:rsidRPr="008D5926">
        <w:rPr>
          <w:rFonts w:asciiTheme="minorEastAsia" w:hAnsiTheme="minorEastAsia" w:hint="eastAsia"/>
          <w:sz w:val="24"/>
          <w:szCs w:val="24"/>
        </w:rPr>
        <w:t>年项目</w:t>
      </w:r>
      <w:proofErr w:type="gramStart"/>
      <w:r w:rsidRPr="008D5926">
        <w:rPr>
          <w:rFonts w:asciiTheme="minorEastAsia" w:hAnsiTheme="minorEastAsia" w:hint="eastAsia"/>
          <w:sz w:val="24"/>
          <w:szCs w:val="24"/>
        </w:rPr>
        <w:t>库教学</w:t>
      </w:r>
      <w:proofErr w:type="gramEnd"/>
      <w:r w:rsidRPr="008D5926">
        <w:rPr>
          <w:rFonts w:asciiTheme="minorEastAsia" w:hAnsiTheme="minorEastAsia" w:hint="eastAsia"/>
          <w:sz w:val="24"/>
          <w:szCs w:val="24"/>
        </w:rPr>
        <w:t>实验室、教学实践基地项目的编制、申报工作，主要事项</w:t>
      </w:r>
      <w:r w:rsidR="00032C8E">
        <w:rPr>
          <w:rFonts w:asciiTheme="minorEastAsia" w:hAnsiTheme="minorEastAsia" w:hint="eastAsia"/>
          <w:sz w:val="24"/>
          <w:szCs w:val="24"/>
        </w:rPr>
        <w:t>通知</w:t>
      </w:r>
      <w:r w:rsidRPr="008D5926">
        <w:rPr>
          <w:rFonts w:asciiTheme="minorEastAsia" w:hAnsiTheme="minorEastAsia" w:hint="eastAsia"/>
          <w:sz w:val="24"/>
          <w:szCs w:val="24"/>
        </w:rPr>
        <w:t>如下：</w:t>
      </w:r>
    </w:p>
    <w:p w:rsidR="008D5926" w:rsidRPr="00032C8E" w:rsidRDefault="008D5926" w:rsidP="00032C8E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32C8E">
        <w:rPr>
          <w:rFonts w:asciiTheme="minorEastAsia" w:hAnsiTheme="minorEastAsia" w:hint="eastAsia"/>
          <w:sz w:val="24"/>
          <w:szCs w:val="24"/>
        </w:rPr>
        <w:t>项目类</w:t>
      </w:r>
      <w:r w:rsidR="00436DBF" w:rsidRPr="00032C8E">
        <w:rPr>
          <w:rFonts w:asciiTheme="minorEastAsia" w:hAnsiTheme="minorEastAsia" w:hint="eastAsia"/>
          <w:sz w:val="24"/>
          <w:szCs w:val="24"/>
        </w:rPr>
        <w:t>别</w:t>
      </w:r>
      <w:r w:rsidRPr="00032C8E">
        <w:rPr>
          <w:rFonts w:asciiTheme="minorEastAsia" w:hAnsiTheme="minorEastAsia" w:hint="eastAsia"/>
          <w:sz w:val="24"/>
          <w:szCs w:val="24"/>
        </w:rPr>
        <w:t>：</w:t>
      </w:r>
    </w:p>
    <w:p w:rsidR="00032C8E" w:rsidRPr="00032C8E" w:rsidRDefault="00032C8E" w:rsidP="00032C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1.教学实验室提升项目。</w:t>
      </w:r>
      <w:r w:rsidRPr="008D5926">
        <w:rPr>
          <w:rFonts w:asciiTheme="minorEastAsia" w:hAnsiTheme="minorEastAsia" w:hint="eastAsia"/>
          <w:sz w:val="24"/>
          <w:szCs w:val="24"/>
        </w:rPr>
        <w:t>各二级学院基础实验室、专业实验室</w:t>
      </w:r>
      <w:r w:rsidR="0034190F">
        <w:rPr>
          <w:rFonts w:asciiTheme="minorEastAsia" w:hAnsiTheme="minorEastAsia" w:hint="eastAsia"/>
          <w:sz w:val="24"/>
          <w:szCs w:val="24"/>
        </w:rPr>
        <w:t>可根据实际需要将</w:t>
      </w:r>
      <w:r w:rsidRPr="008D5926">
        <w:rPr>
          <w:rFonts w:asciiTheme="minorEastAsia" w:hAnsiTheme="minorEastAsia" w:hint="eastAsia"/>
          <w:sz w:val="24"/>
          <w:szCs w:val="24"/>
        </w:rPr>
        <w:t>专业认证、设备更新、扩建提升等</w:t>
      </w:r>
      <w:r w:rsidR="0034190F">
        <w:rPr>
          <w:rFonts w:asciiTheme="minorEastAsia" w:hAnsiTheme="minorEastAsia" w:hint="eastAsia"/>
          <w:sz w:val="24"/>
          <w:szCs w:val="24"/>
        </w:rPr>
        <w:t>子项目分模块合成1项</w:t>
      </w:r>
      <w:r>
        <w:rPr>
          <w:rFonts w:asciiTheme="minorEastAsia" w:hAnsiTheme="minorEastAsia" w:hint="eastAsia"/>
          <w:sz w:val="24"/>
          <w:szCs w:val="24"/>
        </w:rPr>
        <w:t>进行申报</w:t>
      </w:r>
      <w:r w:rsidR="0034190F">
        <w:rPr>
          <w:rFonts w:asciiTheme="minorEastAsia" w:hAnsiTheme="minorEastAsia" w:hint="eastAsia"/>
          <w:sz w:val="24"/>
          <w:szCs w:val="24"/>
        </w:rPr>
        <w:t>，或独立组成专项项目进行申报（如专业认证实验室建设项目）。</w:t>
      </w:r>
      <w:r w:rsidR="002C32BC">
        <w:rPr>
          <w:rFonts w:asciiTheme="minorEastAsia" w:hAnsiTheme="minorEastAsia" w:hint="eastAsia"/>
          <w:sz w:val="24"/>
          <w:szCs w:val="24"/>
        </w:rPr>
        <w:t>每个学院</w:t>
      </w:r>
      <w:r w:rsidR="00E11CF5">
        <w:rPr>
          <w:rFonts w:asciiTheme="minorEastAsia" w:hAnsiTheme="minorEastAsia" w:hint="eastAsia"/>
          <w:sz w:val="24"/>
          <w:szCs w:val="24"/>
        </w:rPr>
        <w:t>新增项目</w:t>
      </w:r>
      <w:r w:rsidR="002C32BC">
        <w:rPr>
          <w:rFonts w:asciiTheme="minorEastAsia" w:hAnsiTheme="minorEastAsia" w:hint="eastAsia"/>
          <w:sz w:val="24"/>
          <w:szCs w:val="24"/>
        </w:rPr>
        <w:t>限报1项。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34190F">
        <w:rPr>
          <w:rFonts w:asciiTheme="minorEastAsia" w:hAnsiTheme="minorEastAsia" w:hint="eastAsia"/>
          <w:sz w:val="24"/>
          <w:szCs w:val="24"/>
        </w:rPr>
        <w:t>2</w:t>
      </w:r>
      <w:r w:rsidRPr="008D5926">
        <w:rPr>
          <w:rFonts w:asciiTheme="minorEastAsia" w:hAnsiTheme="minorEastAsia" w:hint="eastAsia"/>
          <w:sz w:val="24"/>
          <w:szCs w:val="24"/>
        </w:rPr>
        <w:t>.</w:t>
      </w:r>
      <w:r w:rsidR="0034190F" w:rsidRPr="008D5926">
        <w:rPr>
          <w:rFonts w:asciiTheme="minorEastAsia" w:hAnsiTheme="minorEastAsia" w:hint="eastAsia"/>
          <w:sz w:val="24"/>
          <w:szCs w:val="24"/>
        </w:rPr>
        <w:t>产教融合</w:t>
      </w:r>
      <w:r w:rsidR="0034190F">
        <w:rPr>
          <w:rFonts w:asciiTheme="minorEastAsia" w:hAnsiTheme="minorEastAsia" w:hint="eastAsia"/>
          <w:sz w:val="24"/>
          <w:szCs w:val="24"/>
        </w:rPr>
        <w:t>发展</w:t>
      </w:r>
      <w:r w:rsidR="005C51F3" w:rsidRPr="00CA53ED">
        <w:rPr>
          <w:rFonts w:asciiTheme="minorEastAsia" w:hAnsiTheme="minorEastAsia" w:hint="eastAsia"/>
          <w:sz w:val="24"/>
          <w:szCs w:val="24"/>
        </w:rPr>
        <w:t>工程</w:t>
      </w:r>
      <w:r w:rsidR="0034190F" w:rsidRPr="00CA53ED">
        <w:rPr>
          <w:rFonts w:asciiTheme="minorEastAsia" w:hAnsiTheme="minorEastAsia" w:hint="eastAsia"/>
          <w:sz w:val="24"/>
          <w:szCs w:val="24"/>
        </w:rPr>
        <w:t>项</w:t>
      </w:r>
      <w:r w:rsidR="0034190F">
        <w:rPr>
          <w:rFonts w:asciiTheme="minorEastAsia" w:hAnsiTheme="minorEastAsia" w:hint="eastAsia"/>
          <w:sz w:val="24"/>
          <w:szCs w:val="24"/>
        </w:rPr>
        <w:t>目。</w:t>
      </w:r>
      <w:r w:rsidRPr="008D5926">
        <w:rPr>
          <w:rFonts w:asciiTheme="minorEastAsia" w:hAnsiTheme="minorEastAsia" w:hint="eastAsia"/>
          <w:sz w:val="24"/>
          <w:szCs w:val="24"/>
        </w:rPr>
        <w:t>学校国家级产教融合发展工程项目</w:t>
      </w:r>
      <w:r w:rsidR="005E4A0C">
        <w:rPr>
          <w:rFonts w:asciiTheme="minorEastAsia" w:hAnsiTheme="minorEastAsia" w:hint="eastAsia"/>
          <w:sz w:val="24"/>
          <w:szCs w:val="24"/>
        </w:rPr>
        <w:t>每个子项目</w:t>
      </w:r>
      <w:r w:rsidRPr="008D5926">
        <w:rPr>
          <w:rFonts w:asciiTheme="minorEastAsia" w:hAnsiTheme="minorEastAsia" w:hint="eastAsia"/>
          <w:sz w:val="24"/>
          <w:szCs w:val="24"/>
        </w:rPr>
        <w:t>中尚未列入中央财政、省财政项目内的需采购仪器设备、系统设施，经选择并形成可系</w:t>
      </w:r>
      <w:proofErr w:type="gramStart"/>
      <w:r w:rsidRPr="008D5926">
        <w:rPr>
          <w:rFonts w:asciiTheme="minorEastAsia" w:hAnsiTheme="minorEastAsia" w:hint="eastAsia"/>
          <w:sz w:val="24"/>
          <w:szCs w:val="24"/>
        </w:rPr>
        <w:t>统实施</w:t>
      </w:r>
      <w:proofErr w:type="gramEnd"/>
      <w:r w:rsidRPr="008D5926">
        <w:rPr>
          <w:rFonts w:asciiTheme="minorEastAsia" w:hAnsiTheme="minorEastAsia" w:hint="eastAsia"/>
          <w:sz w:val="24"/>
          <w:szCs w:val="24"/>
        </w:rPr>
        <w:t>的组建编制成1-2个建设项目</w:t>
      </w:r>
      <w:r>
        <w:rPr>
          <w:rFonts w:asciiTheme="minorEastAsia" w:hAnsiTheme="minorEastAsia" w:hint="eastAsia"/>
          <w:sz w:val="24"/>
          <w:szCs w:val="24"/>
        </w:rPr>
        <w:t>，分年度进行申报</w:t>
      </w:r>
      <w:r w:rsidRPr="008D5926">
        <w:rPr>
          <w:rFonts w:asciiTheme="minorEastAsia" w:hAnsiTheme="minorEastAsia" w:hint="eastAsia"/>
          <w:sz w:val="24"/>
          <w:szCs w:val="24"/>
        </w:rPr>
        <w:t>。具体</w:t>
      </w:r>
      <w:r w:rsidR="005E4A0C">
        <w:rPr>
          <w:rFonts w:asciiTheme="minorEastAsia" w:hAnsiTheme="minorEastAsia" w:hint="eastAsia"/>
          <w:sz w:val="24"/>
          <w:szCs w:val="24"/>
        </w:rPr>
        <w:t>子</w:t>
      </w:r>
      <w:r w:rsidRPr="008D5926">
        <w:rPr>
          <w:rFonts w:asciiTheme="minorEastAsia" w:hAnsiTheme="minorEastAsia" w:hint="eastAsia"/>
          <w:sz w:val="24"/>
          <w:szCs w:val="24"/>
        </w:rPr>
        <w:t>项目如下</w:t>
      </w:r>
      <w:r w:rsidR="005E4A0C">
        <w:rPr>
          <w:rFonts w:asciiTheme="minorEastAsia" w:hAnsiTheme="minorEastAsia" w:hint="eastAsia"/>
          <w:sz w:val="24"/>
          <w:szCs w:val="24"/>
        </w:rPr>
        <w:t>：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（1）</w:t>
      </w:r>
      <w:r w:rsidR="00932973" w:rsidRPr="008D5926">
        <w:rPr>
          <w:rFonts w:asciiTheme="minorEastAsia" w:hAnsiTheme="minorEastAsia" w:hint="eastAsia"/>
          <w:sz w:val="24"/>
          <w:szCs w:val="24"/>
        </w:rPr>
        <w:t>机械学院、电气学院</w:t>
      </w:r>
      <w:r w:rsidR="00436DBF">
        <w:rPr>
          <w:rFonts w:asciiTheme="minorEastAsia" w:hAnsiTheme="minorEastAsia" w:hint="eastAsia"/>
          <w:sz w:val="24"/>
          <w:szCs w:val="24"/>
        </w:rPr>
        <w:t xml:space="preserve"> </w:t>
      </w:r>
      <w:r w:rsidR="00932973" w:rsidRPr="008D5926">
        <w:rPr>
          <w:rFonts w:asciiTheme="minorEastAsia" w:hAnsiTheme="minorEastAsia" w:hint="eastAsia"/>
          <w:sz w:val="24"/>
          <w:szCs w:val="24"/>
        </w:rPr>
        <w:t>/</w:t>
      </w:r>
      <w:r w:rsidR="00436DBF">
        <w:rPr>
          <w:rFonts w:asciiTheme="minorEastAsia" w:hAnsiTheme="minorEastAsia" w:hint="eastAsia"/>
          <w:sz w:val="24"/>
          <w:szCs w:val="24"/>
        </w:rPr>
        <w:t xml:space="preserve"> </w:t>
      </w:r>
      <w:r w:rsidR="00932973" w:rsidRPr="008D5926">
        <w:rPr>
          <w:rFonts w:asciiTheme="minorEastAsia" w:hAnsiTheme="minorEastAsia" w:hint="eastAsia"/>
          <w:sz w:val="24"/>
          <w:szCs w:val="24"/>
        </w:rPr>
        <w:t>智能制造产教融合中心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（2）信息学院 /</w:t>
      </w:r>
      <w:r w:rsidR="00436DBF">
        <w:rPr>
          <w:rFonts w:asciiTheme="minorEastAsia" w:hAnsiTheme="minorEastAsia" w:hint="eastAsia"/>
          <w:sz w:val="24"/>
          <w:szCs w:val="24"/>
        </w:rPr>
        <w:t xml:space="preserve"> </w:t>
      </w:r>
      <w:r w:rsidR="002C32BC" w:rsidRPr="002C32BC">
        <w:rPr>
          <w:rFonts w:asciiTheme="minorEastAsia" w:hAnsiTheme="minorEastAsia" w:hint="eastAsia"/>
          <w:sz w:val="24"/>
          <w:szCs w:val="24"/>
        </w:rPr>
        <w:t>百度人工智能应用创新基地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（3）</w:t>
      </w:r>
      <w:r w:rsidR="00932973" w:rsidRPr="008D5926">
        <w:rPr>
          <w:rFonts w:asciiTheme="minorEastAsia" w:hAnsiTheme="minorEastAsia" w:hint="eastAsia"/>
          <w:sz w:val="24"/>
          <w:szCs w:val="24"/>
        </w:rPr>
        <w:t>理学院 / 中科曙光大数据应用创新基地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（4）</w:t>
      </w:r>
      <w:r w:rsidR="00932973" w:rsidRPr="008D5926">
        <w:rPr>
          <w:rFonts w:asciiTheme="minorEastAsia" w:hAnsiTheme="minorEastAsia" w:hint="eastAsia"/>
          <w:sz w:val="24"/>
          <w:szCs w:val="24"/>
        </w:rPr>
        <w:t xml:space="preserve">中德工程师学院 / </w:t>
      </w:r>
      <w:proofErr w:type="gramStart"/>
      <w:r w:rsidR="00932973" w:rsidRPr="008D5926">
        <w:rPr>
          <w:rFonts w:asciiTheme="minorEastAsia" w:hAnsiTheme="minorEastAsia" w:hint="eastAsia"/>
          <w:sz w:val="24"/>
          <w:szCs w:val="24"/>
        </w:rPr>
        <w:t>中德校企</w:t>
      </w:r>
      <w:proofErr w:type="gramEnd"/>
      <w:r w:rsidR="00932973" w:rsidRPr="008D5926">
        <w:rPr>
          <w:rFonts w:asciiTheme="minorEastAsia" w:hAnsiTheme="minorEastAsia" w:hint="eastAsia"/>
          <w:sz w:val="24"/>
          <w:szCs w:val="24"/>
        </w:rPr>
        <w:t>合作实训基地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（5）</w:t>
      </w:r>
      <w:r w:rsidR="00932973" w:rsidRPr="008D5926">
        <w:rPr>
          <w:rFonts w:asciiTheme="minorEastAsia" w:hAnsiTheme="minorEastAsia" w:hint="eastAsia"/>
          <w:sz w:val="24"/>
          <w:szCs w:val="24"/>
        </w:rPr>
        <w:t>创新创业学院</w:t>
      </w:r>
      <w:r w:rsidR="00932973">
        <w:rPr>
          <w:rFonts w:asciiTheme="minorEastAsia" w:hAnsiTheme="minorEastAsia" w:hint="eastAsia"/>
          <w:sz w:val="24"/>
          <w:szCs w:val="24"/>
        </w:rPr>
        <w:t xml:space="preserve"> </w:t>
      </w:r>
      <w:r w:rsidR="00932973" w:rsidRPr="008D5926">
        <w:rPr>
          <w:rFonts w:asciiTheme="minorEastAsia" w:hAnsiTheme="minorEastAsia" w:hint="eastAsia"/>
          <w:sz w:val="24"/>
          <w:szCs w:val="24"/>
        </w:rPr>
        <w:t>/</w:t>
      </w:r>
      <w:r w:rsidR="00932973">
        <w:rPr>
          <w:rFonts w:asciiTheme="minorEastAsia" w:hAnsiTheme="minorEastAsia" w:hint="eastAsia"/>
          <w:sz w:val="24"/>
          <w:szCs w:val="24"/>
        </w:rPr>
        <w:t xml:space="preserve"> </w:t>
      </w:r>
      <w:r w:rsidR="00932973" w:rsidRPr="008D5926">
        <w:rPr>
          <w:rFonts w:asciiTheme="minorEastAsia" w:hAnsiTheme="minorEastAsia" w:hint="eastAsia"/>
          <w:sz w:val="24"/>
          <w:szCs w:val="24"/>
        </w:rPr>
        <w:t>创新创业孵化基地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>（6）</w:t>
      </w:r>
      <w:r w:rsidR="00932973" w:rsidRPr="008D5926">
        <w:rPr>
          <w:rFonts w:asciiTheme="minorEastAsia" w:hAnsiTheme="minorEastAsia" w:hint="eastAsia"/>
          <w:sz w:val="24"/>
          <w:szCs w:val="24"/>
        </w:rPr>
        <w:t>工程中心 / 精密加工产教融合实训基地</w:t>
      </w:r>
    </w:p>
    <w:p w:rsidR="008D5926" w:rsidRDefault="008D5926" w:rsidP="0056326B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8D5926">
        <w:rPr>
          <w:rFonts w:asciiTheme="minorEastAsia" w:hAnsiTheme="minorEastAsia" w:hint="eastAsia"/>
          <w:sz w:val="24"/>
          <w:szCs w:val="24"/>
        </w:rPr>
        <w:t>二、项目经费：</w:t>
      </w:r>
      <w:r>
        <w:rPr>
          <w:rFonts w:asciiTheme="minorEastAsia" w:hAnsiTheme="minorEastAsia" w:hint="eastAsia"/>
          <w:sz w:val="24"/>
          <w:szCs w:val="24"/>
        </w:rPr>
        <w:t>每项</w:t>
      </w:r>
      <w:r w:rsidRPr="008D5926">
        <w:rPr>
          <w:rFonts w:asciiTheme="minorEastAsia" w:hAnsiTheme="minorEastAsia" w:hint="eastAsia"/>
          <w:sz w:val="24"/>
          <w:szCs w:val="24"/>
        </w:rPr>
        <w:t>100-300万元</w:t>
      </w:r>
      <w:r w:rsidR="0056326B">
        <w:rPr>
          <w:rFonts w:asciiTheme="minorEastAsia" w:hAnsiTheme="minorEastAsia" w:hint="eastAsia"/>
          <w:sz w:val="24"/>
          <w:szCs w:val="24"/>
        </w:rPr>
        <w:t>。</w:t>
      </w:r>
    </w:p>
    <w:p w:rsidR="0056326B" w:rsidRPr="0056326B" w:rsidRDefault="0056326B" w:rsidP="0056326B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三、在《</w:t>
      </w:r>
      <w:r w:rsidRPr="0056326B">
        <w:rPr>
          <w:rFonts w:asciiTheme="minorEastAsia" w:hAnsiTheme="minorEastAsia" w:hint="eastAsia"/>
          <w:sz w:val="24"/>
          <w:szCs w:val="24"/>
        </w:rPr>
        <w:t>浙江科技学院2018-2020年项目库</w:t>
      </w:r>
      <w:r w:rsidR="005C51F3">
        <w:rPr>
          <w:rFonts w:asciiTheme="minorEastAsia" w:hAnsiTheme="minorEastAsia" w:hint="eastAsia"/>
          <w:sz w:val="24"/>
          <w:szCs w:val="24"/>
        </w:rPr>
        <w:t>建设项目</w:t>
      </w:r>
      <w:r>
        <w:rPr>
          <w:rFonts w:asciiTheme="minorEastAsia" w:hAnsiTheme="minorEastAsia" w:hint="eastAsia"/>
          <w:sz w:val="24"/>
          <w:szCs w:val="24"/>
        </w:rPr>
        <w:t>实施情况表》（附表）中已立项</w:t>
      </w:r>
      <w:r w:rsidR="00D42D83">
        <w:rPr>
          <w:rFonts w:asciiTheme="minorEastAsia" w:hAnsiTheme="minorEastAsia" w:hint="eastAsia"/>
          <w:sz w:val="24"/>
          <w:szCs w:val="24"/>
        </w:rPr>
        <w:t>项目</w:t>
      </w:r>
      <w:r>
        <w:rPr>
          <w:rFonts w:asciiTheme="minorEastAsia" w:hAnsiTheme="minorEastAsia" w:hint="eastAsia"/>
          <w:sz w:val="24"/>
          <w:szCs w:val="24"/>
        </w:rPr>
        <w:t>，学校</w:t>
      </w:r>
      <w:r w:rsidR="00797C8C">
        <w:rPr>
          <w:rFonts w:asciiTheme="minorEastAsia" w:hAnsiTheme="minorEastAsia" w:hint="eastAsia"/>
          <w:sz w:val="24"/>
          <w:szCs w:val="24"/>
        </w:rPr>
        <w:t>一般</w:t>
      </w:r>
      <w:r>
        <w:rPr>
          <w:rFonts w:asciiTheme="minorEastAsia" w:hAnsiTheme="minorEastAsia" w:hint="eastAsia"/>
          <w:sz w:val="24"/>
          <w:szCs w:val="24"/>
        </w:rPr>
        <w:t>将不再编入</w:t>
      </w:r>
      <w:r w:rsidR="00797C8C" w:rsidRPr="00521765">
        <w:rPr>
          <w:rFonts w:asciiTheme="minorEastAsia" w:hAnsiTheme="minorEastAsia" w:hint="eastAsia"/>
          <w:sz w:val="24"/>
          <w:szCs w:val="24"/>
        </w:rPr>
        <w:t>2019-2021年</w:t>
      </w:r>
      <w:r>
        <w:rPr>
          <w:rFonts w:asciiTheme="minorEastAsia" w:hAnsiTheme="minorEastAsia" w:hint="eastAsia"/>
          <w:sz w:val="24"/>
          <w:szCs w:val="24"/>
        </w:rPr>
        <w:t>项目库。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6326B">
        <w:rPr>
          <w:rFonts w:asciiTheme="minorEastAsia" w:hAnsiTheme="minorEastAsia" w:hint="eastAsia"/>
          <w:sz w:val="24"/>
          <w:szCs w:val="24"/>
        </w:rPr>
        <w:t>四</w:t>
      </w:r>
      <w:r w:rsidR="00871912">
        <w:rPr>
          <w:rFonts w:asciiTheme="minorEastAsia" w:hAnsiTheme="minorEastAsia" w:hint="eastAsia"/>
          <w:sz w:val="24"/>
          <w:szCs w:val="24"/>
        </w:rPr>
        <w:t>、</w:t>
      </w:r>
      <w:r w:rsidRPr="008D5926">
        <w:rPr>
          <w:rFonts w:asciiTheme="minorEastAsia" w:hAnsiTheme="minorEastAsia" w:hint="eastAsia"/>
          <w:sz w:val="24"/>
          <w:szCs w:val="24"/>
        </w:rPr>
        <w:t>鉴于小和山校区用房资源</w:t>
      </w:r>
      <w:r>
        <w:rPr>
          <w:rFonts w:asciiTheme="minorEastAsia" w:hAnsiTheme="minorEastAsia" w:hint="eastAsia"/>
          <w:sz w:val="24"/>
          <w:szCs w:val="24"/>
        </w:rPr>
        <w:t>极度</w:t>
      </w:r>
      <w:r w:rsidRPr="008D5926">
        <w:rPr>
          <w:rFonts w:asciiTheme="minorEastAsia" w:hAnsiTheme="minorEastAsia" w:hint="eastAsia"/>
          <w:sz w:val="24"/>
          <w:szCs w:val="24"/>
        </w:rPr>
        <w:t>紧张，所建项目自行解决用房，</w:t>
      </w:r>
      <w:proofErr w:type="gramStart"/>
      <w:r w:rsidRPr="008D5926">
        <w:rPr>
          <w:rFonts w:asciiTheme="minorEastAsia" w:hAnsiTheme="minorEastAsia" w:hint="eastAsia"/>
          <w:sz w:val="24"/>
          <w:szCs w:val="24"/>
        </w:rPr>
        <w:t>无建设</w:t>
      </w:r>
      <w:proofErr w:type="gramEnd"/>
      <w:r w:rsidRPr="008D5926">
        <w:rPr>
          <w:rFonts w:asciiTheme="minorEastAsia" w:hAnsiTheme="minorEastAsia" w:hint="eastAsia"/>
          <w:sz w:val="24"/>
          <w:szCs w:val="24"/>
        </w:rPr>
        <w:t>用房学校将不考虑立项</w:t>
      </w:r>
      <w:r w:rsidR="005C3C09">
        <w:rPr>
          <w:rFonts w:asciiTheme="minorEastAsia" w:hAnsiTheme="minorEastAsia" w:hint="eastAsia"/>
          <w:sz w:val="24"/>
          <w:szCs w:val="24"/>
        </w:rPr>
        <w:t>；前期立项项目实施进度缓慢，或建设效益较差的学院暂缓立项</w:t>
      </w:r>
      <w:r w:rsidRPr="008D5926">
        <w:rPr>
          <w:rFonts w:asciiTheme="minorEastAsia" w:hAnsiTheme="minorEastAsia" w:hint="eastAsia"/>
          <w:sz w:val="24"/>
          <w:szCs w:val="24"/>
        </w:rPr>
        <w:t>。</w:t>
      </w:r>
    </w:p>
    <w:p w:rsidR="008D5926" w:rsidRPr="008D5926" w:rsidRDefault="008D5926" w:rsidP="008D59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</w:t>
      </w:r>
      <w:r w:rsidR="000E2A69">
        <w:rPr>
          <w:rFonts w:asciiTheme="minorEastAsia" w:hAnsiTheme="minorEastAsia" w:hint="eastAsia"/>
          <w:sz w:val="24"/>
          <w:szCs w:val="24"/>
        </w:rPr>
        <w:t>四</w:t>
      </w:r>
      <w:r w:rsidR="00871912">
        <w:rPr>
          <w:rFonts w:asciiTheme="minorEastAsia" w:hAnsiTheme="minorEastAsia" w:hint="eastAsia"/>
          <w:sz w:val="24"/>
          <w:szCs w:val="24"/>
        </w:rPr>
        <w:t>、</w:t>
      </w:r>
      <w:r w:rsidR="00E11CF5">
        <w:rPr>
          <w:rFonts w:asciiTheme="minorEastAsia" w:hAnsiTheme="minorEastAsia" w:hint="eastAsia"/>
          <w:sz w:val="24"/>
          <w:szCs w:val="24"/>
        </w:rPr>
        <w:t>请新增</w:t>
      </w:r>
      <w:r w:rsidRPr="008D5926">
        <w:rPr>
          <w:rFonts w:asciiTheme="minorEastAsia" w:hAnsiTheme="minorEastAsia" w:hint="eastAsia"/>
          <w:sz w:val="24"/>
          <w:szCs w:val="24"/>
        </w:rPr>
        <w:t>项目</w:t>
      </w:r>
      <w:r w:rsidR="00E11CF5">
        <w:rPr>
          <w:rFonts w:asciiTheme="minorEastAsia" w:hAnsiTheme="minorEastAsia" w:hint="eastAsia"/>
          <w:sz w:val="24"/>
          <w:szCs w:val="24"/>
        </w:rPr>
        <w:t>或需调整的已入库项目</w:t>
      </w:r>
      <w:r w:rsidRPr="008D5926">
        <w:rPr>
          <w:rFonts w:asciiTheme="minorEastAsia" w:hAnsiTheme="minorEastAsia" w:hint="eastAsia"/>
          <w:sz w:val="24"/>
          <w:szCs w:val="24"/>
        </w:rPr>
        <w:t>，请</w:t>
      </w:r>
      <w:r>
        <w:rPr>
          <w:rFonts w:asciiTheme="minorEastAsia" w:hAnsiTheme="minorEastAsia" w:hint="eastAsia"/>
          <w:sz w:val="24"/>
          <w:szCs w:val="24"/>
        </w:rPr>
        <w:t>按照通知要求填报申请书（包括可行性报告</w:t>
      </w:r>
      <w:r w:rsidR="005C3C09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）、学院排序，</w:t>
      </w:r>
      <w:r w:rsidRPr="008D5926">
        <w:rPr>
          <w:rFonts w:asciiTheme="minorEastAsia" w:hAnsiTheme="minorEastAsia" w:hint="eastAsia"/>
          <w:sz w:val="24"/>
          <w:szCs w:val="24"/>
        </w:rPr>
        <w:t>列入汇总表，纸质稿、电子稿各1份，</w:t>
      </w:r>
      <w:r w:rsidR="00B37C2D">
        <w:rPr>
          <w:rFonts w:asciiTheme="minorEastAsia" w:hAnsiTheme="minorEastAsia" w:hint="eastAsia"/>
          <w:sz w:val="24"/>
          <w:szCs w:val="24"/>
        </w:rPr>
        <w:t>2</w:t>
      </w:r>
      <w:r w:rsidRPr="008D5926">
        <w:rPr>
          <w:rFonts w:asciiTheme="minorEastAsia" w:hAnsiTheme="minorEastAsia" w:hint="eastAsia"/>
          <w:sz w:val="24"/>
          <w:szCs w:val="24"/>
        </w:rPr>
        <w:t>月</w:t>
      </w:r>
      <w:r w:rsidR="00B37C2D">
        <w:rPr>
          <w:rFonts w:asciiTheme="minorEastAsia" w:hAnsiTheme="minorEastAsia" w:hint="eastAsia"/>
          <w:sz w:val="24"/>
          <w:szCs w:val="24"/>
        </w:rPr>
        <w:t>26</w:t>
      </w:r>
      <w:r w:rsidRPr="008D5926">
        <w:rPr>
          <w:rFonts w:asciiTheme="minorEastAsia" w:hAnsiTheme="minorEastAsia" w:hint="eastAsia"/>
          <w:sz w:val="24"/>
          <w:szCs w:val="24"/>
        </w:rPr>
        <w:t>日（周</w:t>
      </w:r>
      <w:r w:rsidR="00B37C2D">
        <w:rPr>
          <w:rFonts w:asciiTheme="minorEastAsia" w:hAnsiTheme="minorEastAsia" w:hint="eastAsia"/>
          <w:sz w:val="24"/>
          <w:szCs w:val="24"/>
        </w:rPr>
        <w:t>二</w:t>
      </w:r>
      <w:r w:rsidRPr="008D5926">
        <w:rPr>
          <w:rFonts w:asciiTheme="minorEastAsia" w:hAnsiTheme="minorEastAsia" w:hint="eastAsia"/>
          <w:sz w:val="24"/>
          <w:szCs w:val="24"/>
        </w:rPr>
        <w:t>）前报教务处。</w:t>
      </w:r>
    </w:p>
    <w:p w:rsidR="008D5926" w:rsidRDefault="008D5926" w:rsidP="005E4A0C">
      <w:pPr>
        <w:spacing w:line="360" w:lineRule="auto"/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D5926">
        <w:rPr>
          <w:rFonts w:asciiTheme="minorEastAsia" w:hAnsiTheme="minorEastAsia" w:hint="eastAsia"/>
          <w:sz w:val="24"/>
          <w:szCs w:val="24"/>
        </w:rPr>
        <w:t xml:space="preserve">联系人：叶赛英，行政楼211室，电话：85070289，邮箱：18171512@qq.com </w:t>
      </w:r>
      <w:r>
        <w:rPr>
          <w:rFonts w:hint="eastAsia"/>
        </w:rPr>
        <w:t xml:space="preserve">         </w:t>
      </w:r>
    </w:p>
    <w:p w:rsidR="005E4A0C" w:rsidRDefault="005E4A0C" w:rsidP="005E4A0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</w:t>
      </w:r>
      <w:r w:rsidRPr="005E4A0C">
        <w:rPr>
          <w:rFonts w:asciiTheme="minorEastAsia" w:hAnsiTheme="minorEastAsia" w:hint="eastAsia"/>
          <w:sz w:val="24"/>
          <w:szCs w:val="24"/>
        </w:rPr>
        <w:t>附件：</w:t>
      </w:r>
      <w:r w:rsidR="00B37C2D">
        <w:rPr>
          <w:rFonts w:asciiTheme="minorEastAsia" w:hAnsiTheme="minorEastAsia" w:hint="eastAsia"/>
          <w:sz w:val="24"/>
          <w:szCs w:val="24"/>
        </w:rPr>
        <w:t>《</w:t>
      </w:r>
      <w:r w:rsidR="00B37C2D" w:rsidRPr="00521765">
        <w:rPr>
          <w:rFonts w:asciiTheme="minorEastAsia" w:hAnsiTheme="minorEastAsia" w:hint="eastAsia"/>
          <w:sz w:val="24"/>
          <w:szCs w:val="24"/>
        </w:rPr>
        <w:t>关于滚动开展2019-2021年学校项目库建设的通知</w:t>
      </w:r>
      <w:r w:rsidR="00B37C2D">
        <w:rPr>
          <w:rFonts w:asciiTheme="minorEastAsia" w:hAnsiTheme="minorEastAsia" w:hint="eastAsia"/>
          <w:sz w:val="24"/>
          <w:szCs w:val="24"/>
        </w:rPr>
        <w:t>》</w:t>
      </w:r>
      <w:r w:rsidR="00C70765">
        <w:rPr>
          <w:rFonts w:asciiTheme="minorEastAsia" w:hAnsiTheme="minorEastAsia" w:hint="eastAsia"/>
          <w:sz w:val="24"/>
          <w:szCs w:val="24"/>
        </w:rPr>
        <w:t>及附件</w:t>
      </w:r>
      <w:r w:rsidR="00B37C2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37C2D" w:rsidRDefault="00C70765" w:rsidP="005E4A0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C70765" w:rsidRPr="005C51F3" w:rsidRDefault="00834D33" w:rsidP="005C51F3">
      <w:pPr>
        <w:spacing w:line="360" w:lineRule="auto"/>
        <w:ind w:firstLineChars="100" w:firstLine="300"/>
        <w:rPr>
          <w:rFonts w:ascii="黑体" w:eastAsia="黑体" w:hAnsiTheme="minorEastAsia"/>
          <w:sz w:val="30"/>
          <w:szCs w:val="30"/>
        </w:rPr>
      </w:pPr>
      <w:r w:rsidRPr="005C51F3">
        <w:rPr>
          <w:rFonts w:ascii="黑体" w:eastAsia="黑体" w:hAnsiTheme="minorEastAsia" w:hint="eastAsia"/>
          <w:sz w:val="30"/>
          <w:szCs w:val="30"/>
        </w:rPr>
        <w:t>附表：</w:t>
      </w:r>
      <w:r w:rsidR="0056326B" w:rsidRPr="005C51F3">
        <w:rPr>
          <w:rFonts w:ascii="黑体" w:eastAsia="黑体" w:hAnsiTheme="minorEastAsia" w:hint="eastAsia"/>
          <w:sz w:val="30"/>
          <w:szCs w:val="30"/>
        </w:rPr>
        <w:t>浙江科技学院2018-2020年项目库</w:t>
      </w:r>
      <w:r w:rsidR="005C51F3" w:rsidRPr="005C51F3">
        <w:rPr>
          <w:rFonts w:ascii="黑体" w:eastAsia="黑体" w:hAnsiTheme="minorEastAsia" w:hint="eastAsia"/>
          <w:sz w:val="30"/>
          <w:szCs w:val="30"/>
        </w:rPr>
        <w:t>建设项目</w:t>
      </w:r>
      <w:r w:rsidR="0056326B" w:rsidRPr="005C51F3">
        <w:rPr>
          <w:rFonts w:ascii="黑体" w:eastAsia="黑体" w:hAnsiTheme="minorEastAsia" w:hint="eastAsia"/>
          <w:sz w:val="30"/>
          <w:szCs w:val="30"/>
        </w:rPr>
        <w:t>实施情况表</w:t>
      </w:r>
    </w:p>
    <w:p w:rsidR="00834D33" w:rsidRPr="00834D33" w:rsidRDefault="00834D33" w:rsidP="0056326B">
      <w:pPr>
        <w:spacing w:line="360" w:lineRule="auto"/>
        <w:ind w:firstLineChars="650" w:firstLine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经费金额：万元</w:t>
      </w:r>
    </w:p>
    <w:tbl>
      <w:tblPr>
        <w:tblStyle w:val="a7"/>
        <w:tblW w:w="0" w:type="auto"/>
        <w:tblLook w:val="04A0"/>
      </w:tblPr>
      <w:tblGrid>
        <w:gridCol w:w="675"/>
        <w:gridCol w:w="1134"/>
        <w:gridCol w:w="2694"/>
        <w:gridCol w:w="850"/>
        <w:gridCol w:w="1134"/>
        <w:gridCol w:w="1134"/>
        <w:gridCol w:w="1134"/>
      </w:tblGrid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排序</w:t>
            </w:r>
          </w:p>
        </w:tc>
        <w:tc>
          <w:tcPr>
            <w:tcW w:w="1134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学院简称</w:t>
            </w:r>
          </w:p>
        </w:tc>
        <w:tc>
          <w:tcPr>
            <w:tcW w:w="2694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申报经费</w:t>
            </w:r>
          </w:p>
        </w:tc>
        <w:tc>
          <w:tcPr>
            <w:tcW w:w="1134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立项经费</w:t>
            </w:r>
          </w:p>
        </w:tc>
        <w:tc>
          <w:tcPr>
            <w:tcW w:w="1134" w:type="dxa"/>
            <w:vAlign w:val="center"/>
          </w:tcPr>
          <w:p w:rsidR="00834D33" w:rsidRPr="005C3C09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3C09">
              <w:rPr>
                <w:rFonts w:asciiTheme="minorEastAsia" w:hAnsiTheme="minorEastAsia" w:hint="eastAsia"/>
                <w:b/>
                <w:szCs w:val="21"/>
              </w:rPr>
              <w:t>项目类型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生化学院</w:t>
            </w:r>
          </w:p>
        </w:tc>
        <w:tc>
          <w:tcPr>
            <w:tcW w:w="269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食品专业实验室</w:t>
            </w: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6326B">
              <w:rPr>
                <w:rFonts w:asciiTheme="minorEastAsia" w:hAnsiTheme="minorEastAsia" w:hint="eastAsia"/>
                <w:szCs w:val="21"/>
              </w:rPr>
              <w:t>袁秋萍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专业认证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电气学院</w:t>
            </w:r>
          </w:p>
        </w:tc>
        <w:tc>
          <w:tcPr>
            <w:tcW w:w="2694" w:type="dxa"/>
            <w:vAlign w:val="center"/>
          </w:tcPr>
          <w:p w:rsidR="00834D33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智能与直接驱动技术</w:t>
            </w:r>
          </w:p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实验室</w:t>
            </w: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34D33">
              <w:rPr>
                <w:rFonts w:asciiTheme="minorEastAsia" w:hAnsiTheme="minorEastAsia" w:hint="eastAsia"/>
                <w:szCs w:val="21"/>
              </w:rPr>
              <w:t>蔡</w:t>
            </w:r>
            <w:proofErr w:type="gramEnd"/>
            <w:r w:rsidRPr="00834D33">
              <w:rPr>
                <w:rFonts w:asciiTheme="minorEastAsia" w:hAnsiTheme="minorEastAsia" w:hint="eastAsia"/>
                <w:szCs w:val="21"/>
              </w:rPr>
              <w:t>炯炯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专业认证</w:t>
            </w:r>
            <w:r w:rsidR="003777C4"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信息学院</w:t>
            </w:r>
          </w:p>
        </w:tc>
        <w:tc>
          <w:tcPr>
            <w:tcW w:w="2694" w:type="dxa"/>
            <w:vAlign w:val="center"/>
          </w:tcPr>
          <w:p w:rsidR="005C51F3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计算机中心实验室设备</w:t>
            </w:r>
          </w:p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更新项目</w:t>
            </w: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王亦军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提升项目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生化学院</w:t>
            </w:r>
          </w:p>
        </w:tc>
        <w:tc>
          <w:tcPr>
            <w:tcW w:w="269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生物基功能材料加工与检测实验室</w:t>
            </w: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朱银邦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专业认证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信息学院</w:t>
            </w:r>
          </w:p>
        </w:tc>
        <w:tc>
          <w:tcPr>
            <w:tcW w:w="269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信息技术集成创新实验室</w:t>
            </w: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郑卫红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专业认证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机能学院</w:t>
            </w:r>
          </w:p>
        </w:tc>
        <w:tc>
          <w:tcPr>
            <w:tcW w:w="269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34D33">
              <w:rPr>
                <w:rFonts w:asciiTheme="minorEastAsia" w:hAnsiTheme="minorEastAsia" w:hint="eastAsia"/>
                <w:szCs w:val="21"/>
              </w:rPr>
              <w:t>新能源汽车动力总成系统技术实验室</w:t>
            </w: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强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262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145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专业认证</w:t>
            </w:r>
            <w:r w:rsidR="003777C4"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269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11CF5">
              <w:rPr>
                <w:rFonts w:asciiTheme="minorEastAsia" w:hAnsiTheme="minorEastAsia" w:hint="eastAsia"/>
                <w:szCs w:val="21"/>
              </w:rPr>
              <w:t>基础物理实验室提升项目</w:t>
            </w:r>
          </w:p>
        </w:tc>
        <w:tc>
          <w:tcPr>
            <w:tcW w:w="850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11CF5">
              <w:rPr>
                <w:rFonts w:asciiTheme="minorEastAsia" w:hAnsiTheme="minorEastAsia" w:hint="eastAsia"/>
                <w:szCs w:val="21"/>
              </w:rPr>
              <w:t>徐弼军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提升项目</w:t>
            </w:r>
          </w:p>
        </w:tc>
      </w:tr>
      <w:tr w:rsidR="008674E7" w:rsidTr="005C3C09">
        <w:trPr>
          <w:trHeight w:val="545"/>
        </w:trPr>
        <w:tc>
          <w:tcPr>
            <w:tcW w:w="675" w:type="dxa"/>
            <w:vAlign w:val="center"/>
          </w:tcPr>
          <w:p w:rsidR="008674E7" w:rsidRDefault="008674E7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8674E7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工程中心</w:t>
            </w:r>
          </w:p>
        </w:tc>
        <w:tc>
          <w:tcPr>
            <w:tcW w:w="2694" w:type="dxa"/>
            <w:vAlign w:val="center"/>
          </w:tcPr>
          <w:p w:rsidR="005C3C09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智能制造技术创新实践</w:t>
            </w:r>
          </w:p>
          <w:p w:rsidR="008674E7" w:rsidRPr="00E11CF5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实训平台建设</w:t>
            </w:r>
          </w:p>
        </w:tc>
        <w:tc>
          <w:tcPr>
            <w:tcW w:w="850" w:type="dxa"/>
            <w:vAlign w:val="center"/>
          </w:tcPr>
          <w:p w:rsidR="008674E7" w:rsidRPr="00E11CF5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姜文彪</w:t>
            </w:r>
          </w:p>
        </w:tc>
        <w:tc>
          <w:tcPr>
            <w:tcW w:w="1134" w:type="dxa"/>
            <w:vAlign w:val="center"/>
          </w:tcPr>
          <w:p w:rsidR="008674E7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8674E7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674E7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外语学院</w:t>
            </w:r>
          </w:p>
        </w:tc>
        <w:tc>
          <w:tcPr>
            <w:tcW w:w="269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11CF5">
              <w:rPr>
                <w:rFonts w:asciiTheme="minorEastAsia" w:hAnsiTheme="minorEastAsia" w:hint="eastAsia"/>
                <w:szCs w:val="21"/>
              </w:rPr>
              <w:t>英语口语实训中心</w:t>
            </w:r>
          </w:p>
        </w:tc>
        <w:tc>
          <w:tcPr>
            <w:tcW w:w="850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E11CF5">
              <w:rPr>
                <w:rFonts w:asciiTheme="minorEastAsia" w:hAnsiTheme="minorEastAsia" w:hint="eastAsia"/>
                <w:szCs w:val="21"/>
              </w:rPr>
              <w:t>王旭莲</w:t>
            </w:r>
            <w:proofErr w:type="gramEnd"/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E11CF5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提升项目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2694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中科曙光大数据应用创新基地</w:t>
            </w:r>
          </w:p>
        </w:tc>
        <w:tc>
          <w:tcPr>
            <w:tcW w:w="850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777C4">
              <w:rPr>
                <w:rFonts w:asciiTheme="minorEastAsia" w:hAnsiTheme="minorEastAsia" w:hint="eastAsia"/>
                <w:szCs w:val="21"/>
              </w:rPr>
              <w:t>钱亚冠</w:t>
            </w:r>
            <w:proofErr w:type="gramEnd"/>
          </w:p>
        </w:tc>
        <w:tc>
          <w:tcPr>
            <w:tcW w:w="1134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体育部</w:t>
            </w:r>
          </w:p>
        </w:tc>
        <w:tc>
          <w:tcPr>
            <w:tcW w:w="2694" w:type="dxa"/>
            <w:vAlign w:val="center"/>
          </w:tcPr>
          <w:p w:rsidR="005C51F3" w:rsidRDefault="005C51F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A53ED">
              <w:rPr>
                <w:rFonts w:asciiTheme="minorEastAsia" w:hAnsiTheme="minorEastAsia" w:hint="eastAsia"/>
                <w:szCs w:val="21"/>
              </w:rPr>
              <w:t>体</w:t>
            </w:r>
            <w:r w:rsidR="003777C4" w:rsidRPr="00CA53ED">
              <w:rPr>
                <w:rFonts w:asciiTheme="minorEastAsia" w:hAnsiTheme="minorEastAsia" w:hint="eastAsia"/>
                <w:szCs w:val="21"/>
              </w:rPr>
              <w:t>质</w:t>
            </w:r>
            <w:r w:rsidR="003777C4" w:rsidRPr="003777C4">
              <w:rPr>
                <w:rFonts w:asciiTheme="minorEastAsia" w:hAnsiTheme="minorEastAsia" w:hint="eastAsia"/>
                <w:szCs w:val="21"/>
              </w:rPr>
              <w:t>健康教学训练测试</w:t>
            </w:r>
          </w:p>
          <w:p w:rsidR="00834D33" w:rsidRPr="0056326B" w:rsidRDefault="003777C4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评估指导实验平台</w:t>
            </w:r>
          </w:p>
        </w:tc>
        <w:tc>
          <w:tcPr>
            <w:tcW w:w="850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05206">
              <w:rPr>
                <w:rFonts w:asciiTheme="minorEastAsia" w:hAnsiTheme="minorEastAsia" w:hint="eastAsia"/>
                <w:szCs w:val="21"/>
              </w:rPr>
              <w:t>李俊波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提升项目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05206">
              <w:rPr>
                <w:rFonts w:asciiTheme="minorEastAsia" w:hAnsiTheme="minorEastAsia" w:hint="eastAsia"/>
                <w:szCs w:val="21"/>
              </w:rPr>
              <w:t>创业</w:t>
            </w: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269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05206">
              <w:rPr>
                <w:rFonts w:asciiTheme="minorEastAsia" w:hAnsiTheme="minorEastAsia" w:hint="eastAsia"/>
                <w:szCs w:val="21"/>
              </w:rPr>
              <w:t>创新创业孵化基地</w:t>
            </w:r>
          </w:p>
        </w:tc>
        <w:tc>
          <w:tcPr>
            <w:tcW w:w="850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楼天宇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834D33" w:rsidRPr="0056326B" w:rsidRDefault="005C3C09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电气学院</w:t>
            </w:r>
          </w:p>
        </w:tc>
        <w:tc>
          <w:tcPr>
            <w:tcW w:w="269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05206">
              <w:rPr>
                <w:rFonts w:asciiTheme="minorEastAsia" w:hAnsiTheme="minorEastAsia" w:hint="eastAsia"/>
                <w:szCs w:val="21"/>
              </w:rPr>
              <w:t>超精密制造技术产教融合实验室</w:t>
            </w:r>
          </w:p>
        </w:tc>
        <w:tc>
          <w:tcPr>
            <w:tcW w:w="850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05206">
              <w:rPr>
                <w:rFonts w:asciiTheme="minorEastAsia" w:hAnsiTheme="minorEastAsia" w:hint="eastAsia"/>
                <w:szCs w:val="21"/>
              </w:rPr>
              <w:t>马连伟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834D33" w:rsidRPr="0056326B" w:rsidRDefault="005C3C09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工程中心</w:t>
            </w:r>
          </w:p>
        </w:tc>
        <w:tc>
          <w:tcPr>
            <w:tcW w:w="269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05206">
              <w:rPr>
                <w:rFonts w:asciiTheme="minorEastAsia" w:hAnsiTheme="minorEastAsia" w:hint="eastAsia"/>
                <w:szCs w:val="21"/>
              </w:rPr>
              <w:t>精密加工产教融合实训基地设备提升项目</w:t>
            </w:r>
          </w:p>
        </w:tc>
        <w:tc>
          <w:tcPr>
            <w:tcW w:w="850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姜文彪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34" w:type="dxa"/>
            <w:vAlign w:val="center"/>
          </w:tcPr>
          <w:p w:rsidR="00834D33" w:rsidRPr="0056326B" w:rsidRDefault="005C3C09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834D33" w:rsidRPr="0056326B" w:rsidRDefault="00805206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777C4">
              <w:rPr>
                <w:rFonts w:asciiTheme="minorEastAsia" w:hAnsiTheme="minorEastAsia" w:hint="eastAsia"/>
                <w:szCs w:val="21"/>
              </w:rPr>
              <w:t>产教融合</w:t>
            </w:r>
          </w:p>
        </w:tc>
      </w:tr>
      <w:tr w:rsidR="00834D33" w:rsidTr="005C3C09">
        <w:trPr>
          <w:trHeight w:val="545"/>
        </w:trPr>
        <w:tc>
          <w:tcPr>
            <w:tcW w:w="675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4D33" w:rsidRPr="0056326B" w:rsidRDefault="005C3C09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269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4D33" w:rsidRPr="0056326B" w:rsidRDefault="005C3C09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3552</w:t>
            </w:r>
          </w:p>
        </w:tc>
        <w:tc>
          <w:tcPr>
            <w:tcW w:w="1134" w:type="dxa"/>
            <w:vAlign w:val="center"/>
          </w:tcPr>
          <w:p w:rsidR="00834D33" w:rsidRPr="0056326B" w:rsidRDefault="005C3C09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599</w:t>
            </w:r>
          </w:p>
        </w:tc>
        <w:tc>
          <w:tcPr>
            <w:tcW w:w="1134" w:type="dxa"/>
            <w:vAlign w:val="center"/>
          </w:tcPr>
          <w:p w:rsidR="00834D33" w:rsidRPr="0056326B" w:rsidRDefault="00834D33" w:rsidP="005C3C0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D5926" w:rsidRPr="005E4A0C" w:rsidRDefault="008D5926" w:rsidP="005E4A0C">
      <w:pPr>
        <w:spacing w:line="360" w:lineRule="auto"/>
        <w:rPr>
          <w:rFonts w:ascii="黑体" w:eastAsia="黑体" w:hAnsi="黑体"/>
          <w:sz w:val="15"/>
          <w:szCs w:val="15"/>
        </w:rPr>
      </w:pPr>
      <w:r>
        <w:rPr>
          <w:rFonts w:hint="eastAsia"/>
        </w:rPr>
        <w:t xml:space="preserve">                                                         </w:t>
      </w:r>
      <w:r w:rsidRPr="008D5926">
        <w:rPr>
          <w:rFonts w:ascii="黑体" w:eastAsia="黑体" w:hAnsi="黑体" w:hint="eastAsia"/>
          <w:sz w:val="32"/>
          <w:szCs w:val="32"/>
        </w:rPr>
        <w:t xml:space="preserve"> </w:t>
      </w:r>
    </w:p>
    <w:p w:rsidR="008D5926" w:rsidRPr="008D5926" w:rsidRDefault="008D5926" w:rsidP="005E4A0C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</w:t>
      </w:r>
      <w:r w:rsidR="002C406E">
        <w:rPr>
          <w:rFonts w:ascii="黑体" w:eastAsia="黑体" w:hAnsi="黑体" w:hint="eastAsia"/>
          <w:sz w:val="32"/>
          <w:szCs w:val="32"/>
        </w:rPr>
        <w:t xml:space="preserve"> </w:t>
      </w:r>
      <w:r w:rsidRPr="008D5926">
        <w:rPr>
          <w:rFonts w:ascii="黑体" w:eastAsia="黑体" w:hAnsi="黑体" w:hint="eastAsia"/>
          <w:sz w:val="32"/>
          <w:szCs w:val="32"/>
        </w:rPr>
        <w:t>教务处</w:t>
      </w:r>
    </w:p>
    <w:p w:rsidR="00BC36D4" w:rsidRPr="008D5926" w:rsidRDefault="008D5926" w:rsidP="005E4A0C">
      <w:pPr>
        <w:spacing w:line="0" w:lineRule="atLeast"/>
        <w:rPr>
          <w:rFonts w:ascii="黑体" w:eastAsia="黑体" w:hAnsi="黑体"/>
          <w:sz w:val="32"/>
          <w:szCs w:val="32"/>
        </w:rPr>
      </w:pPr>
      <w:r w:rsidRPr="008D5926">
        <w:rPr>
          <w:rFonts w:ascii="黑体" w:eastAsia="黑体" w:hAnsi="黑体" w:hint="eastAsia"/>
          <w:sz w:val="32"/>
          <w:szCs w:val="32"/>
        </w:rPr>
        <w:t xml:space="preserve">                              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8D5926">
        <w:rPr>
          <w:rFonts w:ascii="黑体" w:eastAsia="黑体" w:hAnsi="黑体" w:hint="eastAsia"/>
          <w:sz w:val="32"/>
          <w:szCs w:val="32"/>
        </w:rPr>
        <w:t xml:space="preserve">    201</w:t>
      </w:r>
      <w:r w:rsidR="005C3C09">
        <w:rPr>
          <w:rFonts w:ascii="黑体" w:eastAsia="黑体" w:hAnsi="黑体" w:hint="eastAsia"/>
          <w:sz w:val="32"/>
          <w:szCs w:val="32"/>
        </w:rPr>
        <w:t>9</w:t>
      </w:r>
      <w:r w:rsidRPr="008D5926">
        <w:rPr>
          <w:rFonts w:ascii="黑体" w:eastAsia="黑体" w:hAnsi="黑体" w:hint="eastAsia"/>
          <w:sz w:val="32"/>
          <w:szCs w:val="32"/>
        </w:rPr>
        <w:t>年</w:t>
      </w:r>
      <w:r w:rsidR="005C3C09">
        <w:rPr>
          <w:rFonts w:ascii="黑体" w:eastAsia="黑体" w:hAnsi="黑体" w:hint="eastAsia"/>
          <w:sz w:val="32"/>
          <w:szCs w:val="32"/>
        </w:rPr>
        <w:t>1</w:t>
      </w:r>
      <w:r w:rsidRPr="008D5926">
        <w:rPr>
          <w:rFonts w:ascii="黑体" w:eastAsia="黑体" w:hAnsi="黑体" w:hint="eastAsia"/>
          <w:sz w:val="32"/>
          <w:szCs w:val="32"/>
        </w:rPr>
        <w:t>月</w:t>
      </w:r>
      <w:r w:rsidR="005C3C09">
        <w:rPr>
          <w:rFonts w:ascii="黑体" w:eastAsia="黑体" w:hAnsi="黑体" w:hint="eastAsia"/>
          <w:sz w:val="32"/>
          <w:szCs w:val="32"/>
        </w:rPr>
        <w:t>22</w:t>
      </w:r>
      <w:r w:rsidRPr="008D5926">
        <w:rPr>
          <w:rFonts w:ascii="黑体" w:eastAsia="黑体" w:hAnsi="黑体" w:hint="eastAsia"/>
          <w:sz w:val="32"/>
          <w:szCs w:val="32"/>
        </w:rPr>
        <w:t>日</w:t>
      </w:r>
    </w:p>
    <w:sectPr w:rsidR="00BC36D4" w:rsidRPr="008D5926" w:rsidSect="008D5926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56" w:rsidRDefault="00760F56" w:rsidP="008D5926">
      <w:r>
        <w:separator/>
      </w:r>
    </w:p>
  </w:endnote>
  <w:endnote w:type="continuationSeparator" w:id="0">
    <w:p w:rsidR="00760F56" w:rsidRDefault="00760F56" w:rsidP="008D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56" w:rsidRDefault="00760F56" w:rsidP="008D5926">
      <w:r>
        <w:separator/>
      </w:r>
    </w:p>
  </w:footnote>
  <w:footnote w:type="continuationSeparator" w:id="0">
    <w:p w:rsidR="00760F56" w:rsidRDefault="00760F56" w:rsidP="008D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4AB"/>
    <w:multiLevelType w:val="hybridMultilevel"/>
    <w:tmpl w:val="1396E196"/>
    <w:lvl w:ilvl="0" w:tplc="37E47DCA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926"/>
    <w:rsid w:val="00032C8E"/>
    <w:rsid w:val="00077A44"/>
    <w:rsid w:val="000E2A69"/>
    <w:rsid w:val="002007D7"/>
    <w:rsid w:val="002C1231"/>
    <w:rsid w:val="002C32BC"/>
    <w:rsid w:val="002C406E"/>
    <w:rsid w:val="0033129C"/>
    <w:rsid w:val="0034190F"/>
    <w:rsid w:val="003777C4"/>
    <w:rsid w:val="00436DBF"/>
    <w:rsid w:val="0056326B"/>
    <w:rsid w:val="005B4E25"/>
    <w:rsid w:val="005C3C09"/>
    <w:rsid w:val="005C51F3"/>
    <w:rsid w:val="005E4A0C"/>
    <w:rsid w:val="005F24E1"/>
    <w:rsid w:val="006E3DF3"/>
    <w:rsid w:val="00760F56"/>
    <w:rsid w:val="00761028"/>
    <w:rsid w:val="00797C8C"/>
    <w:rsid w:val="007D529D"/>
    <w:rsid w:val="00805206"/>
    <w:rsid w:val="00823F33"/>
    <w:rsid w:val="00834D33"/>
    <w:rsid w:val="008674E7"/>
    <w:rsid w:val="00871912"/>
    <w:rsid w:val="008D5926"/>
    <w:rsid w:val="00932973"/>
    <w:rsid w:val="009C2B74"/>
    <w:rsid w:val="00A719B7"/>
    <w:rsid w:val="00B37C2D"/>
    <w:rsid w:val="00B63091"/>
    <w:rsid w:val="00B9104E"/>
    <w:rsid w:val="00BC36D4"/>
    <w:rsid w:val="00C70765"/>
    <w:rsid w:val="00CA53ED"/>
    <w:rsid w:val="00D01230"/>
    <w:rsid w:val="00D30C06"/>
    <w:rsid w:val="00D42D83"/>
    <w:rsid w:val="00E07F5C"/>
    <w:rsid w:val="00E1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9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926"/>
    <w:rPr>
      <w:sz w:val="18"/>
      <w:szCs w:val="18"/>
    </w:rPr>
  </w:style>
  <w:style w:type="paragraph" w:styleId="a6">
    <w:name w:val="List Paragraph"/>
    <w:basedOn w:val="a"/>
    <w:uiPriority w:val="34"/>
    <w:qFormat/>
    <w:rsid w:val="00032C8E"/>
    <w:pPr>
      <w:ind w:firstLineChars="200" w:firstLine="420"/>
    </w:pPr>
  </w:style>
  <w:style w:type="table" w:styleId="a7">
    <w:name w:val="Table Grid"/>
    <w:basedOn w:val="a1"/>
    <w:uiPriority w:val="59"/>
    <w:rsid w:val="00C70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>微软中国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正版用户</dc:creator>
  <cp:lastModifiedBy>微软用户</cp:lastModifiedBy>
  <cp:revision>3</cp:revision>
  <dcterms:created xsi:type="dcterms:W3CDTF">2019-01-22T10:26:00Z</dcterms:created>
  <dcterms:modified xsi:type="dcterms:W3CDTF">2019-01-23T02:34:00Z</dcterms:modified>
</cp:coreProperties>
</file>