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22" w:rsidRDefault="009C63EA" w:rsidP="003D6C5E">
      <w:pPr>
        <w:spacing w:line="200" w:lineRule="exact"/>
        <w:rPr>
          <w:b/>
          <w:color w:val="FFFFFF"/>
          <w:spacing w:val="40"/>
          <w:w w:val="70"/>
          <w:sz w:val="96"/>
          <w:szCs w:val="96"/>
        </w:rPr>
      </w:pPr>
      <w:r w:rsidRPr="00361E1D">
        <w:rPr>
          <w:b/>
          <w:color w:val="FFFFFF"/>
          <w:spacing w:val="40"/>
          <w:w w:val="70"/>
          <w:sz w:val="96"/>
          <w:szCs w:val="96"/>
        </w:rPr>
        <w:fldChar w:fldCharType="begin"/>
      </w:r>
      <w:r w:rsidR="00361E1D" w:rsidRPr="00361E1D">
        <w:rPr>
          <w:b/>
          <w:color w:val="FFFFFF"/>
          <w:spacing w:val="40"/>
          <w:w w:val="70"/>
          <w:sz w:val="96"/>
          <w:szCs w:val="96"/>
        </w:rPr>
        <w:instrText xml:space="preserve"> PAGE   \* MERGEFORMAT </w:instrText>
      </w:r>
      <w:r w:rsidRPr="00361E1D">
        <w:rPr>
          <w:b/>
          <w:color w:val="FFFFFF"/>
          <w:spacing w:val="40"/>
          <w:w w:val="70"/>
          <w:sz w:val="96"/>
          <w:szCs w:val="96"/>
        </w:rPr>
        <w:fldChar w:fldCharType="separate"/>
      </w:r>
      <w:r w:rsidR="00361E1D" w:rsidRPr="00361E1D">
        <w:rPr>
          <w:b/>
          <w:noProof/>
          <w:color w:val="FFFFFF"/>
          <w:spacing w:val="40"/>
          <w:w w:val="70"/>
          <w:sz w:val="96"/>
          <w:szCs w:val="96"/>
          <w:lang w:val="zh-CN"/>
        </w:rPr>
        <w:t>1</w:t>
      </w:r>
      <w:r w:rsidRPr="00361E1D">
        <w:rPr>
          <w:b/>
          <w:color w:val="FFFFFF"/>
          <w:spacing w:val="40"/>
          <w:w w:val="70"/>
          <w:sz w:val="96"/>
          <w:szCs w:val="96"/>
        </w:rPr>
        <w:fldChar w:fldCharType="end"/>
      </w:r>
    </w:p>
    <w:p w:rsidR="00AE319A" w:rsidRDefault="00AE319A" w:rsidP="00AE319A">
      <w:pPr>
        <w:spacing w:line="200" w:lineRule="exact"/>
        <w:jc w:val="center"/>
        <w:rPr>
          <w:b/>
          <w:color w:val="FFFFFF"/>
          <w:spacing w:val="40"/>
          <w:w w:val="70"/>
          <w:sz w:val="96"/>
          <w:szCs w:val="96"/>
        </w:rPr>
      </w:pPr>
    </w:p>
    <w:p w:rsidR="00AE319A" w:rsidRDefault="00AE319A" w:rsidP="00AE319A">
      <w:pPr>
        <w:spacing w:line="600" w:lineRule="exact"/>
        <w:jc w:val="center"/>
        <w:rPr>
          <w:b/>
          <w:color w:val="FFFFFF"/>
          <w:w w:val="80"/>
          <w:sz w:val="84"/>
        </w:rPr>
      </w:pPr>
      <w:r>
        <w:rPr>
          <w:rFonts w:hint="eastAsia"/>
          <w:b/>
          <w:color w:val="FFFFFF"/>
          <w:spacing w:val="40"/>
          <w:w w:val="70"/>
          <w:sz w:val="96"/>
          <w:szCs w:val="96"/>
        </w:rPr>
        <w:t>浙江科技学院教务处</w:t>
      </w:r>
      <w:r>
        <w:rPr>
          <w:rFonts w:hint="eastAsia"/>
          <w:b/>
          <w:color w:val="FFFFFF"/>
          <w:w w:val="80"/>
          <w:sz w:val="52"/>
          <w:szCs w:val="52"/>
        </w:rPr>
        <w:t>（</w:t>
      </w:r>
      <w:r>
        <w:rPr>
          <w:b/>
          <w:color w:val="FFFFFF"/>
          <w:w w:val="80"/>
          <w:sz w:val="52"/>
          <w:szCs w:val="52"/>
        </w:rPr>
        <w:t xml:space="preserve">  </w:t>
      </w:r>
      <w:r>
        <w:rPr>
          <w:rFonts w:hint="eastAsia"/>
          <w:b/>
          <w:color w:val="FFFFFF"/>
          <w:w w:val="80"/>
          <w:sz w:val="52"/>
          <w:szCs w:val="52"/>
        </w:rPr>
        <w:t xml:space="preserve">  </w:t>
      </w:r>
      <w:r>
        <w:rPr>
          <w:b/>
          <w:color w:val="FFFFFF"/>
          <w:w w:val="80"/>
          <w:sz w:val="52"/>
          <w:szCs w:val="52"/>
        </w:rPr>
        <w:t xml:space="preserve"> </w:t>
      </w:r>
      <w:r>
        <w:rPr>
          <w:rFonts w:hint="eastAsia"/>
          <w:b/>
          <w:color w:val="FFFFFF"/>
          <w:w w:val="80"/>
          <w:sz w:val="52"/>
          <w:szCs w:val="52"/>
        </w:rPr>
        <w:t xml:space="preserve">                            </w:t>
      </w:r>
      <w:r>
        <w:rPr>
          <w:rFonts w:hint="eastAsia"/>
          <w:color w:val="000000"/>
          <w:sz w:val="30"/>
          <w:szCs w:val="30"/>
        </w:rPr>
        <w:t>通知</w:t>
      </w:r>
      <w:r>
        <w:rPr>
          <w:b/>
          <w:color w:val="FF0000"/>
          <w:w w:val="80"/>
          <w:sz w:val="52"/>
          <w:szCs w:val="52"/>
        </w:rPr>
        <w:t xml:space="preserve"> </w:t>
      </w:r>
      <w:r>
        <w:rPr>
          <w:rFonts w:hint="eastAsia"/>
          <w:b/>
          <w:color w:val="FFFFFF"/>
          <w:w w:val="80"/>
          <w:sz w:val="52"/>
          <w:szCs w:val="52"/>
        </w:rPr>
        <w:t>）</w:t>
      </w:r>
    </w:p>
    <w:p w:rsidR="00AE319A" w:rsidRDefault="00AE319A" w:rsidP="003D6C5E">
      <w:pPr>
        <w:spacing w:line="200" w:lineRule="exact"/>
        <w:rPr>
          <w:b/>
          <w:color w:val="FF0000"/>
          <w:spacing w:val="80"/>
          <w:sz w:val="28"/>
        </w:rPr>
      </w:pPr>
    </w:p>
    <w:p w:rsidR="00AE319A" w:rsidRDefault="00AE319A" w:rsidP="003D6C5E">
      <w:pPr>
        <w:spacing w:line="360" w:lineRule="exact"/>
        <w:rPr>
          <w:b/>
          <w:color w:val="FF0000"/>
          <w:spacing w:val="80"/>
          <w:sz w:val="28"/>
        </w:rPr>
      </w:pPr>
    </w:p>
    <w:p w:rsidR="00AE319A" w:rsidRDefault="00AE319A" w:rsidP="00AE319A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教务处〔2017〕</w:t>
      </w:r>
      <w:r w:rsidR="000028CF">
        <w:rPr>
          <w:rFonts w:ascii="仿宋_GB2312" w:eastAsia="仿宋_GB2312" w:hint="eastAsia"/>
          <w:sz w:val="30"/>
          <w:szCs w:val="30"/>
        </w:rPr>
        <w:t>2</w:t>
      </w:r>
      <w:r w:rsidR="009A1FFE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9A1FFE" w:rsidRDefault="00726011" w:rsidP="009A1FFE">
      <w:pPr>
        <w:pStyle w:val="a3"/>
        <w:spacing w:line="660" w:lineRule="exact"/>
      </w:pPr>
      <w:r>
        <w:rPr>
          <w:rFonts w:ascii="宋体" w:hint="eastAsia"/>
          <w:color w:val="FFFFFF"/>
          <w:sz w:val="28"/>
          <w:szCs w:val="28"/>
        </w:rPr>
        <w:t>───</w:t>
      </w:r>
      <w:bookmarkStart w:id="0" w:name="_GoBack"/>
      <w:bookmarkEnd w:id="0"/>
      <w:r w:rsidR="009A1FFE" w:rsidRPr="009A1FFE">
        <w:rPr>
          <w:rFonts w:hint="eastAsia"/>
        </w:rPr>
        <w:t>关于公布</w:t>
      </w:r>
      <w:r w:rsidR="009A1FFE" w:rsidRPr="009A1FFE">
        <w:t>2017</w:t>
      </w:r>
      <w:r w:rsidR="009A1FFE" w:rsidRPr="009A1FFE">
        <w:t>年度</w:t>
      </w:r>
    </w:p>
    <w:p w:rsidR="009A1FFE" w:rsidRDefault="009A1FFE" w:rsidP="009A1FFE">
      <w:pPr>
        <w:pStyle w:val="a3"/>
        <w:spacing w:line="660" w:lineRule="exact"/>
      </w:pPr>
      <w:r w:rsidRPr="009A1FFE">
        <w:rPr>
          <w:rFonts w:hint="eastAsia"/>
        </w:rPr>
        <w:t>第一批</w:t>
      </w:r>
      <w:r w:rsidRPr="009A1FFE">
        <w:t>新生研讨课</w:t>
      </w:r>
      <w:r w:rsidRPr="009A1FFE">
        <w:rPr>
          <w:rFonts w:hint="eastAsia"/>
        </w:rPr>
        <w:t>项目的通知</w:t>
      </w:r>
    </w:p>
    <w:p w:rsidR="00B979C8" w:rsidRPr="007B5F1F" w:rsidRDefault="00B979C8" w:rsidP="009A1FFE">
      <w:pPr>
        <w:spacing w:line="660" w:lineRule="exact"/>
      </w:pPr>
    </w:p>
    <w:p w:rsidR="00C31C58" w:rsidRPr="000961E5" w:rsidRDefault="00C31C58" w:rsidP="009A1FFE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0961E5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各二级学院（部、中心）：</w:t>
      </w:r>
    </w:p>
    <w:p w:rsidR="009A1FFE" w:rsidRDefault="009A1FFE" w:rsidP="009A1FFE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宋体" w:cs="宋体"/>
          <w:b w:val="0"/>
          <w:iCs/>
          <w:kern w:val="0"/>
          <w:sz w:val="32"/>
          <w:szCs w:val="32"/>
        </w:rPr>
      </w:pPr>
      <w:r w:rsidRPr="00846C8F">
        <w:rPr>
          <w:rFonts w:ascii="仿宋_GB2312" w:eastAsia="仿宋_GB2312" w:hAnsi="宋体" w:cs="宋体" w:hint="eastAsia"/>
          <w:b w:val="0"/>
          <w:iCs/>
          <w:kern w:val="0"/>
          <w:sz w:val="32"/>
          <w:szCs w:val="32"/>
        </w:rPr>
        <w:t>根据《</w:t>
      </w:r>
      <w:r w:rsidRPr="00846C8F">
        <w:rPr>
          <w:rFonts w:ascii="仿宋_GB2312" w:eastAsia="仿宋_GB2312" w:hAnsi="宋体" w:cs="宋体"/>
          <w:b w:val="0"/>
          <w:iCs/>
          <w:kern w:val="0"/>
          <w:sz w:val="32"/>
          <w:szCs w:val="32"/>
        </w:rPr>
        <w:t>关于开展2017年度新生研讨课立项工作的通知</w:t>
      </w:r>
      <w:r w:rsidRPr="00846C8F">
        <w:rPr>
          <w:rFonts w:ascii="仿宋_GB2312" w:eastAsia="仿宋_GB2312" w:hAnsi="宋体" w:cs="宋体" w:hint="eastAsia"/>
          <w:b w:val="0"/>
          <w:iCs/>
          <w:kern w:val="0"/>
          <w:sz w:val="32"/>
          <w:szCs w:val="32"/>
        </w:rPr>
        <w:t>》，经教师申报，学院审核评议，教务处组织专家评审，并</w:t>
      </w:r>
      <w:r w:rsidRPr="00846C8F">
        <w:rPr>
          <w:rFonts w:ascii="仿宋_GB2312" w:eastAsia="仿宋_GB2312" w:hAnsi="宋体" w:cs="宋体"/>
          <w:b w:val="0"/>
          <w:iCs/>
          <w:kern w:val="0"/>
          <w:sz w:val="32"/>
          <w:szCs w:val="32"/>
        </w:rPr>
        <w:t>公示</w:t>
      </w:r>
      <w:r w:rsidRPr="00846C8F">
        <w:rPr>
          <w:rFonts w:ascii="仿宋_GB2312" w:eastAsia="仿宋_GB2312" w:hAnsi="宋体" w:cs="宋体" w:hint="eastAsia"/>
          <w:b w:val="0"/>
          <w:iCs/>
          <w:kern w:val="0"/>
          <w:sz w:val="32"/>
          <w:szCs w:val="32"/>
        </w:rPr>
        <w:t>，“计算机程序设计思维”等8门课程立项为</w:t>
      </w:r>
      <w:r w:rsidRPr="00846C8F">
        <w:rPr>
          <w:rFonts w:ascii="仿宋_GB2312" w:eastAsia="仿宋_GB2312" w:hAnsi="宋体" w:cs="宋体"/>
          <w:b w:val="0"/>
          <w:iCs/>
          <w:kern w:val="0"/>
          <w:sz w:val="32"/>
          <w:szCs w:val="32"/>
        </w:rPr>
        <w:t>2017年度新生研讨课</w:t>
      </w:r>
      <w:r w:rsidRPr="00846C8F">
        <w:rPr>
          <w:rFonts w:ascii="仿宋_GB2312" w:eastAsia="仿宋_GB2312" w:hAnsi="宋体" w:cs="宋体" w:hint="eastAsia"/>
          <w:b w:val="0"/>
          <w:iCs/>
          <w:kern w:val="0"/>
          <w:sz w:val="32"/>
          <w:szCs w:val="32"/>
        </w:rPr>
        <w:t>项目。具体项目公布如下：</w:t>
      </w:r>
    </w:p>
    <w:p w:rsidR="009A1FFE" w:rsidRPr="00846C8F" w:rsidRDefault="009A1FFE" w:rsidP="009A1FFE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宋体" w:cs="宋体"/>
          <w:b w:val="0"/>
          <w:iCs/>
          <w:kern w:val="0"/>
          <w:sz w:val="32"/>
          <w:szCs w:val="32"/>
        </w:rPr>
      </w:pPr>
    </w:p>
    <w:p w:rsidR="009A1FFE" w:rsidRPr="009A1FFE" w:rsidRDefault="009A1FFE" w:rsidP="009A1FFE">
      <w:pPr>
        <w:pStyle w:val="a3"/>
        <w:spacing w:line="560" w:lineRule="exact"/>
        <w:ind w:firstLineChars="200" w:firstLine="640"/>
        <w:rPr>
          <w:rFonts w:ascii="仿宋_GB2312" w:eastAsia="仿宋_GB2312" w:hAnsi="宋体" w:cs="宋体"/>
          <w:b w:val="0"/>
          <w:iCs/>
          <w:kern w:val="0"/>
          <w:sz w:val="32"/>
          <w:szCs w:val="32"/>
        </w:rPr>
      </w:pPr>
      <w:r w:rsidRPr="009A1FFE">
        <w:rPr>
          <w:rFonts w:ascii="仿宋_GB2312" w:eastAsia="仿宋_GB2312" w:hAnsi="宋体" w:cs="宋体"/>
          <w:b w:val="0"/>
          <w:iCs/>
          <w:kern w:val="0"/>
          <w:sz w:val="32"/>
          <w:szCs w:val="32"/>
        </w:rPr>
        <w:t>2017年度</w:t>
      </w:r>
      <w:r w:rsidRPr="009A1FFE">
        <w:rPr>
          <w:rFonts w:ascii="仿宋_GB2312" w:eastAsia="仿宋_GB2312" w:hAnsi="宋体" w:cs="宋体" w:hint="eastAsia"/>
          <w:b w:val="0"/>
          <w:iCs/>
          <w:kern w:val="0"/>
          <w:sz w:val="32"/>
          <w:szCs w:val="32"/>
        </w:rPr>
        <w:t>第一批新生研讨课项目</w:t>
      </w:r>
    </w:p>
    <w:tbl>
      <w:tblPr>
        <w:tblW w:w="9302" w:type="dxa"/>
        <w:tblInd w:w="93" w:type="dxa"/>
        <w:tblLook w:val="0000" w:firstRow="0" w:lastRow="0" w:firstColumn="0" w:lastColumn="0" w:noHBand="0" w:noVBand="0"/>
      </w:tblPr>
      <w:tblGrid>
        <w:gridCol w:w="672"/>
        <w:gridCol w:w="2583"/>
        <w:gridCol w:w="1440"/>
        <w:gridCol w:w="1132"/>
        <w:gridCol w:w="2225"/>
        <w:gridCol w:w="1250"/>
      </w:tblGrid>
      <w:tr w:rsidR="009A1FFE" w:rsidRPr="009A1FFE" w:rsidTr="009A1FFE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课 程 名 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课程</w:t>
            </w:r>
          </w:p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课程组成员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所在部门</w:t>
            </w:r>
          </w:p>
        </w:tc>
      </w:tr>
      <w:tr w:rsidR="009A1FFE" w:rsidRPr="009A1FFE" w:rsidTr="009A1FFE">
        <w:trPr>
          <w:trHeight w:val="5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计算机程序设计思维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2017-k1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  绿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金国英、郑卫红、王建芬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信息学院</w:t>
            </w:r>
          </w:p>
        </w:tc>
      </w:tr>
      <w:tr w:rsidR="009A1FFE" w:rsidRPr="009A1FFE" w:rsidTr="009A1FFE">
        <w:trPr>
          <w:trHeight w:val="6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土木工程概论（城市水工程概论）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2017-k2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谢作甫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建工学院</w:t>
            </w:r>
          </w:p>
        </w:tc>
      </w:tr>
      <w:tr w:rsidR="009A1FFE" w:rsidRPr="009A1FFE" w:rsidTr="009A1FFE">
        <w:trPr>
          <w:trHeight w:val="6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生物工程专业导论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2017-k3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吴元锋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沙如意、鲍文娜、</w:t>
            </w: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肖竹钱、蔡成岗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生化/轻</w:t>
            </w: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工学院</w:t>
            </w:r>
          </w:p>
        </w:tc>
      </w:tr>
      <w:tr w:rsidR="009A1FFE" w:rsidRPr="009A1FFE" w:rsidTr="009A1FFE">
        <w:trPr>
          <w:trHeight w:val="6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轻化工程专业导论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2017-k4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胡志军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沙力争、金光范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生化/轻工学院</w:t>
            </w:r>
          </w:p>
        </w:tc>
      </w:tr>
      <w:tr w:rsidR="009A1FFE" w:rsidRPr="009A1FFE" w:rsidTr="009A1FFE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材料科学与工程专业导论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2017-k5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朱银邦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路胜利、 孙蓉、 陈曲、季晓娟、李惠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生化/轻工学院</w:t>
            </w:r>
          </w:p>
        </w:tc>
      </w:tr>
      <w:tr w:rsidR="009A1FFE" w:rsidRPr="009A1FFE" w:rsidTr="009A1FFE">
        <w:trPr>
          <w:trHeight w:val="5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食品科学与工程专业导论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2017-k6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袁秋萍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刘铁兵、尤玉如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生化/轻工学院</w:t>
            </w:r>
          </w:p>
        </w:tc>
      </w:tr>
      <w:tr w:rsidR="009A1FFE" w:rsidRPr="009A1FFE" w:rsidTr="009A1FFE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“金融工程”导论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2017-k7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萍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/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经管学院</w:t>
            </w:r>
          </w:p>
        </w:tc>
      </w:tr>
      <w:tr w:rsidR="009A1FFE" w:rsidRPr="009A1FFE" w:rsidTr="009A1FFE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德语学科认知及学术研讨能力培养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2017-k8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蒋培红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施益萍、林芳、胡一帆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FE" w:rsidRPr="009A1FFE" w:rsidRDefault="009A1FFE" w:rsidP="009A1F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外国语/中德学院</w:t>
            </w:r>
          </w:p>
        </w:tc>
      </w:tr>
    </w:tbl>
    <w:p w:rsidR="00511F7C" w:rsidRDefault="00511F7C" w:rsidP="00C31C58">
      <w:pPr>
        <w:widowControl/>
        <w:spacing w:line="520" w:lineRule="exact"/>
        <w:ind w:right="420" w:firstLine="561"/>
        <w:jc w:val="righ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</w:p>
    <w:p w:rsidR="00511F7C" w:rsidRDefault="00511F7C" w:rsidP="00C31C58">
      <w:pPr>
        <w:widowControl/>
        <w:spacing w:line="520" w:lineRule="exact"/>
        <w:ind w:right="420" w:firstLine="561"/>
        <w:jc w:val="righ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</w:p>
    <w:p w:rsidR="00262B69" w:rsidRPr="00BF70D0" w:rsidRDefault="00262B69" w:rsidP="00262B69">
      <w:pPr>
        <w:tabs>
          <w:tab w:val="left" w:pos="7740"/>
        </w:tabs>
        <w:spacing w:line="560" w:lineRule="exact"/>
        <w:ind w:firstLineChars="1600" w:firstLine="5120"/>
        <w:jc w:val="right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浙江科技学院教务处</w:t>
      </w:r>
    </w:p>
    <w:p w:rsidR="008A5C79" w:rsidRDefault="00C31C58" w:rsidP="00C31C58">
      <w:pPr>
        <w:spacing w:line="520" w:lineRule="exact"/>
        <w:jc w:val="righ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5C7415">
        <w:rPr>
          <w:rFonts w:ascii="仿宋_GB2312" w:eastAsia="仿宋_GB2312" w:hAnsi="ˎ̥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7</w:t>
      </w:r>
      <w:r w:rsidRPr="005C7415">
        <w:rPr>
          <w:rFonts w:ascii="仿宋_GB2312" w:eastAsia="仿宋_GB2312" w:hAnsi="ˎ̥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9</w:t>
      </w:r>
      <w:r w:rsidRPr="005C7415">
        <w:rPr>
          <w:rFonts w:ascii="仿宋_GB2312" w:eastAsia="仿宋_GB2312" w:hAnsi="ˎ̥" w:cs="宋体" w:hint="eastAsia"/>
          <w:kern w:val="0"/>
          <w:sz w:val="32"/>
          <w:szCs w:val="32"/>
        </w:rPr>
        <w:t>月</w:t>
      </w:r>
      <w:r w:rsidR="00262B69"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8</w:t>
      </w:r>
      <w:r w:rsidRPr="005C7415">
        <w:rPr>
          <w:rFonts w:ascii="仿宋_GB2312" w:eastAsia="仿宋_GB2312" w:hAnsi="ˎ̥" w:cs="宋体" w:hint="eastAsia"/>
          <w:kern w:val="0"/>
          <w:sz w:val="32"/>
          <w:szCs w:val="32"/>
        </w:rPr>
        <w:t>日</w:t>
      </w:r>
    </w:p>
    <w:p w:rsidR="00C31C58" w:rsidRDefault="00C31C58" w:rsidP="00C31C58">
      <w:pPr>
        <w:spacing w:line="520" w:lineRule="exact"/>
        <w:jc w:val="right"/>
        <w:rPr>
          <w:rFonts w:ascii="黑体" w:eastAsia="黑体"/>
          <w:b/>
          <w:bCs/>
          <w:sz w:val="44"/>
        </w:rPr>
      </w:pPr>
    </w:p>
    <w:p w:rsidR="00511F7C" w:rsidRDefault="00511F7C" w:rsidP="00C31C58">
      <w:pPr>
        <w:spacing w:line="520" w:lineRule="exact"/>
        <w:jc w:val="right"/>
        <w:rPr>
          <w:rFonts w:ascii="黑体" w:eastAsia="黑体"/>
          <w:b/>
          <w:bCs/>
          <w:sz w:val="44"/>
        </w:rPr>
      </w:pPr>
    </w:p>
    <w:p w:rsidR="00511F7C" w:rsidRDefault="00511F7C" w:rsidP="00C31C58">
      <w:pPr>
        <w:spacing w:line="520" w:lineRule="exact"/>
        <w:jc w:val="right"/>
        <w:rPr>
          <w:rFonts w:ascii="黑体" w:eastAsia="黑体"/>
          <w:b/>
          <w:bCs/>
          <w:sz w:val="44"/>
        </w:rPr>
      </w:pPr>
    </w:p>
    <w:p w:rsidR="00511F7C" w:rsidRDefault="00511F7C" w:rsidP="00C31C58">
      <w:pPr>
        <w:spacing w:line="520" w:lineRule="exact"/>
        <w:jc w:val="right"/>
        <w:rPr>
          <w:rFonts w:ascii="黑体" w:eastAsia="黑体"/>
          <w:b/>
          <w:bCs/>
          <w:sz w:val="44"/>
        </w:rPr>
      </w:pPr>
    </w:p>
    <w:p w:rsidR="00AE319A" w:rsidRPr="00FB4D9C" w:rsidRDefault="00C877F8" w:rsidP="00AE319A">
      <w:pPr>
        <w:spacing w:line="400" w:lineRule="atLeast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20"/>
        </w:rPr>
        <w:pict>
          <v:line id="Line 4" o:spid="_x0000_s1028" style="position:absolute;left:0;text-align:left;z-index:251662336;mso-width-percent:1000;mso-width-percent:1000;mso-width-relative:margin" from="1pt,4.8pt" to="415.5pt,4.8pt"/>
        </w:pict>
      </w:r>
      <w:r>
        <w:rPr>
          <w:b/>
        </w:rPr>
        <w:pict>
          <v:line id="Line 3" o:spid="_x0000_s1026" style="position:absolute;left:0;text-align:left;z-index:251660288;mso-width-percent:1000;mso-width-percent:1000;mso-width-relative:margin" from="1.2pt,26.7pt" to="415.45pt,26.7pt" strokeweight="1pt"/>
        </w:pict>
      </w:r>
      <w:r w:rsidR="00AE319A" w:rsidRPr="00FB4D9C">
        <w:rPr>
          <w:rFonts w:ascii="仿宋_GB2312" w:eastAsia="仿宋_GB2312"/>
          <w:b/>
          <w:sz w:val="32"/>
        </w:rPr>
        <w:t xml:space="preserve"> </w:t>
      </w:r>
      <w:r w:rsidR="00AE319A" w:rsidRPr="00FB4D9C">
        <w:rPr>
          <w:rFonts w:ascii="仿宋_GB2312" w:eastAsia="仿宋_GB2312" w:hint="eastAsia"/>
          <w:b/>
          <w:sz w:val="32"/>
        </w:rPr>
        <w:t xml:space="preserve">浙江科技学院教务处  </w:t>
      </w:r>
      <w:r w:rsidR="00AE319A" w:rsidRPr="00FB4D9C">
        <w:rPr>
          <w:rFonts w:ascii="仿宋_GB2312" w:eastAsia="仿宋_GB2312"/>
          <w:b/>
          <w:sz w:val="32"/>
        </w:rPr>
        <w:t xml:space="preserve">  </w:t>
      </w:r>
      <w:r w:rsidR="00AE319A" w:rsidRPr="00FB4D9C">
        <w:rPr>
          <w:rFonts w:ascii="仿宋_GB2312" w:eastAsia="仿宋_GB2312" w:hint="eastAsia"/>
          <w:b/>
          <w:sz w:val="32"/>
        </w:rPr>
        <w:t xml:space="preserve">   </w:t>
      </w:r>
      <w:r w:rsidR="00AE319A" w:rsidRPr="00FB4D9C">
        <w:rPr>
          <w:rFonts w:ascii="仿宋_GB2312" w:eastAsia="仿宋_GB2312"/>
          <w:b/>
          <w:sz w:val="32"/>
        </w:rPr>
        <w:t xml:space="preserve"> </w:t>
      </w:r>
      <w:r w:rsidR="00AE319A" w:rsidRPr="00FB4D9C">
        <w:rPr>
          <w:rFonts w:ascii="仿宋_GB2312" w:eastAsia="仿宋_GB2312" w:hint="eastAsia"/>
          <w:b/>
          <w:sz w:val="32"/>
        </w:rPr>
        <w:t xml:space="preserve">     </w:t>
      </w:r>
      <w:r w:rsidR="00AE319A" w:rsidRPr="00FB4D9C">
        <w:rPr>
          <w:rFonts w:ascii="仿宋_GB2312" w:eastAsia="仿宋_GB2312"/>
          <w:b/>
          <w:sz w:val="32"/>
        </w:rPr>
        <w:t>20</w:t>
      </w:r>
      <w:r w:rsidR="00AE319A" w:rsidRPr="00FB4D9C">
        <w:rPr>
          <w:rFonts w:ascii="仿宋_GB2312" w:eastAsia="仿宋_GB2312" w:hint="eastAsia"/>
          <w:b/>
          <w:sz w:val="32"/>
        </w:rPr>
        <w:t>17年</w:t>
      </w:r>
      <w:r w:rsidR="00C31C58">
        <w:rPr>
          <w:rFonts w:ascii="仿宋_GB2312" w:eastAsia="仿宋_GB2312" w:hint="eastAsia"/>
          <w:b/>
          <w:sz w:val="32"/>
        </w:rPr>
        <w:t>9</w:t>
      </w:r>
      <w:r w:rsidR="00AE319A" w:rsidRPr="00FB4D9C">
        <w:rPr>
          <w:rFonts w:ascii="仿宋_GB2312" w:eastAsia="仿宋_GB2312" w:hint="eastAsia"/>
          <w:b/>
          <w:sz w:val="32"/>
        </w:rPr>
        <w:t>月</w:t>
      </w:r>
      <w:r w:rsidR="00262B69">
        <w:rPr>
          <w:rFonts w:ascii="仿宋_GB2312" w:eastAsia="仿宋_GB2312" w:hint="eastAsia"/>
          <w:b/>
          <w:sz w:val="32"/>
        </w:rPr>
        <w:t>1</w:t>
      </w:r>
      <w:r w:rsidR="00C31C58">
        <w:rPr>
          <w:rFonts w:ascii="仿宋_GB2312" w:eastAsia="仿宋_GB2312" w:hint="eastAsia"/>
          <w:b/>
          <w:sz w:val="32"/>
        </w:rPr>
        <w:t>8</w:t>
      </w:r>
      <w:r w:rsidR="00AE319A" w:rsidRPr="00FB4D9C">
        <w:rPr>
          <w:rFonts w:ascii="仿宋_GB2312" w:eastAsia="仿宋_GB2312" w:hint="eastAsia"/>
          <w:b/>
          <w:sz w:val="32"/>
        </w:rPr>
        <w:t>日印发</w:t>
      </w:r>
    </w:p>
    <w:sectPr w:rsidR="00AE319A" w:rsidRPr="00FB4D9C" w:rsidSect="008A5C7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F8" w:rsidRPr="00391EE4" w:rsidRDefault="00C877F8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C877F8" w:rsidRPr="00391EE4" w:rsidRDefault="00C877F8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4889"/>
      <w:docPartObj>
        <w:docPartGallery w:val="Page Numbers (Bottom of Page)"/>
        <w:docPartUnique/>
      </w:docPartObj>
    </w:sdtPr>
    <w:sdtEndPr/>
    <w:sdtContent>
      <w:p w:rsidR="00AE319A" w:rsidRDefault="00C877F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011" w:rsidRPr="00726011">
          <w:rPr>
            <w:noProof/>
            <w:lang w:val="zh-CN"/>
          </w:rPr>
          <w:t>-</w:t>
        </w:r>
        <w:r w:rsidR="00726011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AE319A" w:rsidRDefault="00AE31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F8" w:rsidRPr="00391EE4" w:rsidRDefault="00C877F8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C877F8" w:rsidRPr="00391EE4" w:rsidRDefault="00C877F8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19A"/>
    <w:rsid w:val="000028CF"/>
    <w:rsid w:val="00007B08"/>
    <w:rsid w:val="000216EA"/>
    <w:rsid w:val="0003215D"/>
    <w:rsid w:val="000514C7"/>
    <w:rsid w:val="000875D0"/>
    <w:rsid w:val="000A384E"/>
    <w:rsid w:val="000B1561"/>
    <w:rsid w:val="000C2795"/>
    <w:rsid w:val="000D1A0B"/>
    <w:rsid w:val="000E17ED"/>
    <w:rsid w:val="000F2656"/>
    <w:rsid w:val="000F28A4"/>
    <w:rsid w:val="001055EB"/>
    <w:rsid w:val="00113BBF"/>
    <w:rsid w:val="00114953"/>
    <w:rsid w:val="001328D7"/>
    <w:rsid w:val="00155F40"/>
    <w:rsid w:val="001619BD"/>
    <w:rsid w:val="001829FC"/>
    <w:rsid w:val="001B5522"/>
    <w:rsid w:val="001C18CB"/>
    <w:rsid w:val="001E34FC"/>
    <w:rsid w:val="001E61F1"/>
    <w:rsid w:val="0020412C"/>
    <w:rsid w:val="00214983"/>
    <w:rsid w:val="00256FAB"/>
    <w:rsid w:val="00262B69"/>
    <w:rsid w:val="00280A5F"/>
    <w:rsid w:val="002B55DD"/>
    <w:rsid w:val="002C6792"/>
    <w:rsid w:val="002D4877"/>
    <w:rsid w:val="002F05C2"/>
    <w:rsid w:val="0034166C"/>
    <w:rsid w:val="00361E1D"/>
    <w:rsid w:val="003855EE"/>
    <w:rsid w:val="003964FE"/>
    <w:rsid w:val="003C731E"/>
    <w:rsid w:val="003D48F6"/>
    <w:rsid w:val="003D6C5E"/>
    <w:rsid w:val="003E377F"/>
    <w:rsid w:val="00401CC7"/>
    <w:rsid w:val="004371AA"/>
    <w:rsid w:val="00460A95"/>
    <w:rsid w:val="004674C9"/>
    <w:rsid w:val="004736A9"/>
    <w:rsid w:val="004B17E8"/>
    <w:rsid w:val="004B1E88"/>
    <w:rsid w:val="00502BE9"/>
    <w:rsid w:val="00511F7C"/>
    <w:rsid w:val="0051732C"/>
    <w:rsid w:val="005406EC"/>
    <w:rsid w:val="0055455B"/>
    <w:rsid w:val="00560098"/>
    <w:rsid w:val="00561EB4"/>
    <w:rsid w:val="005A18C4"/>
    <w:rsid w:val="005A485F"/>
    <w:rsid w:val="005B0E75"/>
    <w:rsid w:val="005B58AA"/>
    <w:rsid w:val="005F11DF"/>
    <w:rsid w:val="00643613"/>
    <w:rsid w:val="00656E56"/>
    <w:rsid w:val="00675B7D"/>
    <w:rsid w:val="006B2BED"/>
    <w:rsid w:val="006C25CC"/>
    <w:rsid w:val="00700D7D"/>
    <w:rsid w:val="007130BB"/>
    <w:rsid w:val="00713EC3"/>
    <w:rsid w:val="00726011"/>
    <w:rsid w:val="0076223B"/>
    <w:rsid w:val="00762999"/>
    <w:rsid w:val="00773592"/>
    <w:rsid w:val="0078516C"/>
    <w:rsid w:val="00785F2C"/>
    <w:rsid w:val="00793432"/>
    <w:rsid w:val="007C13D5"/>
    <w:rsid w:val="007C2B09"/>
    <w:rsid w:val="007E1B24"/>
    <w:rsid w:val="007E235A"/>
    <w:rsid w:val="00823885"/>
    <w:rsid w:val="00852516"/>
    <w:rsid w:val="00871247"/>
    <w:rsid w:val="0087603A"/>
    <w:rsid w:val="00891307"/>
    <w:rsid w:val="008A35AF"/>
    <w:rsid w:val="008A5C79"/>
    <w:rsid w:val="008C1443"/>
    <w:rsid w:val="008D4B82"/>
    <w:rsid w:val="008D5A83"/>
    <w:rsid w:val="008E151D"/>
    <w:rsid w:val="008E15A1"/>
    <w:rsid w:val="008E237F"/>
    <w:rsid w:val="008E23AD"/>
    <w:rsid w:val="00907BEB"/>
    <w:rsid w:val="009113FD"/>
    <w:rsid w:val="00935838"/>
    <w:rsid w:val="009537DC"/>
    <w:rsid w:val="009663DA"/>
    <w:rsid w:val="009A1FFE"/>
    <w:rsid w:val="009C63EA"/>
    <w:rsid w:val="009D4301"/>
    <w:rsid w:val="009F0A75"/>
    <w:rsid w:val="00A1210D"/>
    <w:rsid w:val="00A13239"/>
    <w:rsid w:val="00A205CE"/>
    <w:rsid w:val="00A2269B"/>
    <w:rsid w:val="00A65972"/>
    <w:rsid w:val="00AB4712"/>
    <w:rsid w:val="00AC7786"/>
    <w:rsid w:val="00AD7A5A"/>
    <w:rsid w:val="00AE319A"/>
    <w:rsid w:val="00AF1D26"/>
    <w:rsid w:val="00AF286D"/>
    <w:rsid w:val="00B10F02"/>
    <w:rsid w:val="00B27AD9"/>
    <w:rsid w:val="00B34598"/>
    <w:rsid w:val="00B401D5"/>
    <w:rsid w:val="00B442BF"/>
    <w:rsid w:val="00B57EA0"/>
    <w:rsid w:val="00B63873"/>
    <w:rsid w:val="00B87C9F"/>
    <w:rsid w:val="00B979C8"/>
    <w:rsid w:val="00BA7BBA"/>
    <w:rsid w:val="00BB4BC6"/>
    <w:rsid w:val="00BC231E"/>
    <w:rsid w:val="00BC5FFA"/>
    <w:rsid w:val="00BC6141"/>
    <w:rsid w:val="00C020BF"/>
    <w:rsid w:val="00C063A4"/>
    <w:rsid w:val="00C122FB"/>
    <w:rsid w:val="00C1355A"/>
    <w:rsid w:val="00C15595"/>
    <w:rsid w:val="00C23D42"/>
    <w:rsid w:val="00C31C58"/>
    <w:rsid w:val="00C320AA"/>
    <w:rsid w:val="00C40D3C"/>
    <w:rsid w:val="00C44F3F"/>
    <w:rsid w:val="00C45CC2"/>
    <w:rsid w:val="00C57235"/>
    <w:rsid w:val="00C72BC2"/>
    <w:rsid w:val="00C83741"/>
    <w:rsid w:val="00C8515C"/>
    <w:rsid w:val="00C877F8"/>
    <w:rsid w:val="00C90B80"/>
    <w:rsid w:val="00CA50B4"/>
    <w:rsid w:val="00CC55AD"/>
    <w:rsid w:val="00CF5BC8"/>
    <w:rsid w:val="00D04CCD"/>
    <w:rsid w:val="00D52DA2"/>
    <w:rsid w:val="00D76F1B"/>
    <w:rsid w:val="00D80A17"/>
    <w:rsid w:val="00DA59CE"/>
    <w:rsid w:val="00DC2926"/>
    <w:rsid w:val="00DF46AB"/>
    <w:rsid w:val="00E00F0F"/>
    <w:rsid w:val="00E07B9E"/>
    <w:rsid w:val="00E27301"/>
    <w:rsid w:val="00E30EC8"/>
    <w:rsid w:val="00E57229"/>
    <w:rsid w:val="00E67FDB"/>
    <w:rsid w:val="00E73187"/>
    <w:rsid w:val="00EA2D11"/>
    <w:rsid w:val="00EC0C51"/>
    <w:rsid w:val="00EC5758"/>
    <w:rsid w:val="00EF6000"/>
    <w:rsid w:val="00F35FBC"/>
    <w:rsid w:val="00F45305"/>
    <w:rsid w:val="00F46551"/>
    <w:rsid w:val="00F5762E"/>
    <w:rsid w:val="00F73090"/>
    <w:rsid w:val="00F73D8A"/>
    <w:rsid w:val="00FB03BF"/>
    <w:rsid w:val="00FB407D"/>
    <w:rsid w:val="00FB4D9C"/>
    <w:rsid w:val="00FB557B"/>
    <w:rsid w:val="00FC4148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514C7"/>
    <w:pPr>
      <w:keepNext/>
      <w:keepLines/>
      <w:spacing w:line="620" w:lineRule="exact"/>
      <w:jc w:val="center"/>
      <w:outlineLvl w:val="0"/>
    </w:pPr>
    <w:rPr>
      <w:rFonts w:ascii="方正小标宋简体" w:eastAsia="方正小标宋简体" w:cstheme="minorBidi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14C7"/>
    <w:rPr>
      <w:rFonts w:ascii="方正小标宋简体" w:eastAsia="方正小标宋简体" w:hAnsi="Times New Roman"/>
      <w:b/>
      <w:bCs/>
      <w:kern w:val="2"/>
      <w:sz w:val="44"/>
      <w:szCs w:val="44"/>
    </w:rPr>
  </w:style>
  <w:style w:type="paragraph" w:styleId="a3">
    <w:name w:val="Body Text"/>
    <w:basedOn w:val="a"/>
    <w:link w:val="Char"/>
    <w:rsid w:val="00AE319A"/>
    <w:pPr>
      <w:spacing w:line="440" w:lineRule="atLeast"/>
      <w:jc w:val="center"/>
    </w:pPr>
    <w:rPr>
      <w:rFonts w:eastAsia="方正小标宋简体"/>
      <w:b/>
      <w:sz w:val="44"/>
      <w:szCs w:val="20"/>
    </w:rPr>
  </w:style>
  <w:style w:type="character" w:customStyle="1" w:styleId="Char">
    <w:name w:val="正文文本 Char"/>
    <w:basedOn w:val="a0"/>
    <w:link w:val="a3"/>
    <w:rsid w:val="00AE319A"/>
    <w:rPr>
      <w:rFonts w:ascii="Times New Roman" w:eastAsia="方正小标宋简体" w:hAnsi="Times New Roman" w:cs="Times New Roman"/>
      <w:b/>
      <w:sz w:val="44"/>
      <w:szCs w:val="20"/>
    </w:rPr>
  </w:style>
  <w:style w:type="paragraph" w:styleId="a4">
    <w:name w:val="header"/>
    <w:basedOn w:val="a"/>
    <w:link w:val="Char0"/>
    <w:unhideWhenUsed/>
    <w:rsid w:val="00AE3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E31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3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319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34166C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basedOn w:val="a0"/>
    <w:rsid w:val="0034166C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Char1">
    <w:name w:val="Char Char1"/>
    <w:basedOn w:val="a0"/>
    <w:semiHidden/>
    <w:rsid w:val="0034166C"/>
    <w:rPr>
      <w:rFonts w:ascii="Verdana" w:eastAsia="仿宋_GB2312" w:hAnsi="Verdana"/>
      <w:kern w:val="2"/>
      <w:sz w:val="18"/>
      <w:szCs w:val="18"/>
      <w:lang w:eastAsia="en-US"/>
    </w:rPr>
  </w:style>
  <w:style w:type="character" w:customStyle="1" w:styleId="CharChar">
    <w:name w:val="Char Char"/>
    <w:basedOn w:val="a0"/>
    <w:semiHidden/>
    <w:rsid w:val="0034166C"/>
    <w:rPr>
      <w:rFonts w:ascii="Verdana" w:eastAsia="仿宋_GB2312" w:hAnsi="Verdana"/>
      <w:kern w:val="2"/>
      <w:sz w:val="18"/>
      <w:szCs w:val="18"/>
      <w:lang w:eastAsia="en-US"/>
    </w:rPr>
  </w:style>
  <w:style w:type="paragraph" w:styleId="a8">
    <w:name w:val="Date"/>
    <w:basedOn w:val="a"/>
    <w:next w:val="a"/>
    <w:link w:val="Char2"/>
    <w:rsid w:val="0034166C"/>
    <w:pPr>
      <w:ind w:leftChars="2500" w:left="100"/>
    </w:pPr>
  </w:style>
  <w:style w:type="character" w:customStyle="1" w:styleId="Char2">
    <w:name w:val="日期 Char"/>
    <w:basedOn w:val="a0"/>
    <w:link w:val="a8"/>
    <w:rsid w:val="0034166C"/>
    <w:rPr>
      <w:rFonts w:ascii="Times New Roman" w:eastAsia="宋体" w:hAnsi="Times New Roman" w:cs="Times New Roman"/>
      <w:szCs w:val="24"/>
    </w:rPr>
  </w:style>
  <w:style w:type="paragraph" w:customStyle="1" w:styleId="Char3">
    <w:name w:val="Char"/>
    <w:basedOn w:val="a"/>
    <w:rsid w:val="003416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0">
    <w:name w:val="列出段落1"/>
    <w:basedOn w:val="a"/>
    <w:uiPriority w:val="99"/>
    <w:qFormat/>
    <w:rsid w:val="0034166C"/>
    <w:pPr>
      <w:ind w:firstLineChars="200" w:firstLine="420"/>
    </w:pPr>
  </w:style>
  <w:style w:type="paragraph" w:customStyle="1" w:styleId="Char20">
    <w:name w:val="Char2"/>
    <w:basedOn w:val="a"/>
    <w:rsid w:val="0034166C"/>
    <w:pPr>
      <w:tabs>
        <w:tab w:val="left" w:pos="360"/>
      </w:tabs>
      <w:spacing w:line="340" w:lineRule="atLeast"/>
      <w:ind w:firstLineChars="200" w:firstLine="420"/>
    </w:pPr>
    <w:rPr>
      <w:rFonts w:ascii="宋体" w:hAnsi="宋体"/>
      <w:color w:val="000000"/>
      <w:kern w:val="0"/>
      <w:szCs w:val="21"/>
    </w:rPr>
  </w:style>
  <w:style w:type="table" w:styleId="a9">
    <w:name w:val="Table Grid"/>
    <w:basedOn w:val="a1"/>
    <w:rsid w:val="003416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416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4"/>
    <w:rsid w:val="0034166C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rsid w:val="0034166C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34166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34166C"/>
    <w:rPr>
      <w:rFonts w:ascii="Times New Roman" w:eastAsia="宋体" w:hAnsi="Times New Roman" w:cs="Times New Roman"/>
      <w:szCs w:val="24"/>
    </w:rPr>
  </w:style>
  <w:style w:type="character" w:customStyle="1" w:styleId="16">
    <w:name w:val="16"/>
    <w:basedOn w:val="a0"/>
    <w:rsid w:val="0034166C"/>
    <w:rPr>
      <w:rFonts w:ascii="Times New Roman" w:eastAsia="仿宋_GB2312" w:hAnsi="Times New Roman" w:cs="Times New Roman" w:hint="default"/>
      <w:color w:val="0000FF"/>
      <w:kern w:val="0"/>
      <w:sz w:val="24"/>
      <w:szCs w:val="20"/>
      <w:u w:val="single"/>
      <w:lang w:eastAsia="en-US"/>
    </w:rPr>
  </w:style>
  <w:style w:type="paragraph" w:customStyle="1" w:styleId="tt3">
    <w:name w:val="tt3"/>
    <w:basedOn w:val="a"/>
    <w:rsid w:val="00502BE9"/>
    <w:pPr>
      <w:widowControl/>
      <w:spacing w:before="100" w:beforeAutospacing="1" w:after="100" w:afterAutospacing="1" w:line="675" w:lineRule="atLeast"/>
      <w:jc w:val="left"/>
    </w:pPr>
    <w:rPr>
      <w:rFonts w:ascii="Arial Black" w:hAnsi="Arial Black" w:cs="宋体"/>
      <w:b/>
      <w:bCs/>
      <w:kern w:val="0"/>
      <w:sz w:val="30"/>
      <w:szCs w:val="30"/>
    </w:rPr>
  </w:style>
  <w:style w:type="character" w:styleId="ac">
    <w:name w:val="Strong"/>
    <w:basedOn w:val="a0"/>
    <w:qFormat/>
    <w:rsid w:val="00C063A4"/>
    <w:rPr>
      <w:b/>
      <w:bCs/>
    </w:rPr>
  </w:style>
  <w:style w:type="paragraph" w:customStyle="1" w:styleId="20">
    <w:name w:val="样式2"/>
    <w:basedOn w:val="a"/>
    <w:rsid w:val="008A5C79"/>
    <w:pPr>
      <w:jc w:val="center"/>
    </w:pPr>
    <w:rPr>
      <w:sz w:val="28"/>
      <w:szCs w:val="28"/>
    </w:rPr>
  </w:style>
  <w:style w:type="paragraph" w:customStyle="1" w:styleId="4">
    <w:name w:val="样式4"/>
    <w:basedOn w:val="a"/>
    <w:rsid w:val="008A5C79"/>
    <w:pPr>
      <w:jc w:val="center"/>
    </w:pPr>
    <w:rPr>
      <w:sz w:val="28"/>
      <w:szCs w:val="28"/>
    </w:rPr>
  </w:style>
  <w:style w:type="paragraph" w:customStyle="1" w:styleId="5">
    <w:name w:val="样式5"/>
    <w:basedOn w:val="a"/>
    <w:rsid w:val="008A5C79"/>
    <w:pPr>
      <w:jc w:val="center"/>
    </w:pPr>
    <w:rPr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1E61F1"/>
    <w:rPr>
      <w:color w:val="800080"/>
      <w:u w:val="single"/>
    </w:rPr>
  </w:style>
  <w:style w:type="paragraph" w:customStyle="1" w:styleId="font5">
    <w:name w:val="font5"/>
    <w:basedOn w:val="a"/>
    <w:rsid w:val="001E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E61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1E61F1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1E61F1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9">
    <w:name w:val="font9"/>
    <w:basedOn w:val="a"/>
    <w:rsid w:val="001E61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32265">
    <w:name w:val="xl32265"/>
    <w:basedOn w:val="a"/>
    <w:rsid w:val="001E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266">
    <w:name w:val="xl32266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2267">
    <w:name w:val="xl32267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268">
    <w:name w:val="xl32268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32269">
    <w:name w:val="xl32269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32270">
    <w:name w:val="xl32270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32271">
    <w:name w:val="xl32271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2272">
    <w:name w:val="xl32272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273">
    <w:name w:val="xl32273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2274">
    <w:name w:val="xl32274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75">
    <w:name w:val="xl32275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76">
    <w:name w:val="xl32276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77">
    <w:name w:val="xl32277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32278">
    <w:name w:val="xl32278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279">
    <w:name w:val="xl32279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80">
    <w:name w:val="xl32280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2281">
    <w:name w:val="xl32281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82">
    <w:name w:val="xl32282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2283">
    <w:name w:val="xl32283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84">
    <w:name w:val="xl32284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285">
    <w:name w:val="xl32285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86">
    <w:name w:val="xl32286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287">
    <w:name w:val="xl32287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88">
    <w:name w:val="xl32288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89">
    <w:name w:val="xl32289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90">
    <w:name w:val="xl32290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2291">
    <w:name w:val="xl32291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292">
    <w:name w:val="xl32292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32293">
    <w:name w:val="xl32293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32294">
    <w:name w:val="xl32294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95">
    <w:name w:val="xl32295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296">
    <w:name w:val="xl32296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32297">
    <w:name w:val="xl32297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32298">
    <w:name w:val="xl32298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99">
    <w:name w:val="xl32299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32300">
    <w:name w:val="xl32300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C652C3-A911-46D4-A6A2-EDC8B15F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32</cp:revision>
  <cp:lastPrinted>2017-03-09T08:29:00Z</cp:lastPrinted>
  <dcterms:created xsi:type="dcterms:W3CDTF">2017-06-16T07:04:00Z</dcterms:created>
  <dcterms:modified xsi:type="dcterms:W3CDTF">2017-09-18T07:03:00Z</dcterms:modified>
</cp:coreProperties>
</file>